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CF1491" w:rsidRPr="00D77485" w:rsidRDefault="00CF1491" w:rsidP="00CF1491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485">
        <w:rPr>
          <w:rFonts w:ascii="Times New Roman" w:hAnsi="Times New Roman" w:cs="Times New Roman"/>
          <w:sz w:val="20"/>
          <w:szCs w:val="20"/>
        </w:rPr>
        <w:t xml:space="preserve">по </w:t>
      </w:r>
      <w:r w:rsidR="00620AC2">
        <w:rPr>
          <w:rFonts w:ascii="Times New Roman" w:hAnsi="Times New Roman" w:cs="Times New Roman"/>
          <w:sz w:val="20"/>
          <w:szCs w:val="20"/>
        </w:rPr>
        <w:t>учебной практике</w:t>
      </w:r>
      <w:r w:rsidRPr="00D774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1491" w:rsidRDefault="00CF1491" w:rsidP="00CF1491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485">
        <w:rPr>
          <w:rFonts w:ascii="Times New Roman" w:hAnsi="Times New Roman" w:cs="Times New Roman"/>
          <w:sz w:val="20"/>
          <w:szCs w:val="20"/>
        </w:rPr>
        <w:t>по профессиональному модулю</w:t>
      </w:r>
      <w:r w:rsidRPr="002B2C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09F9" w:rsidRDefault="00CF149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ПМ.01 Оперативно-служебная деятельность</w:t>
      </w: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2609F9" w:rsidRPr="002B2C11" w:rsidRDefault="002609F9" w:rsidP="00A852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727229">
        <w:rPr>
          <w:rFonts w:ascii="Times New Roman" w:hAnsi="Times New Roman" w:cs="Times New Roman"/>
          <w:sz w:val="20"/>
          <w:szCs w:val="20"/>
        </w:rPr>
        <w:t xml:space="preserve"> 40.02.02 Правоохранительная деятельность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0B35B3" w:rsidRPr="004465B5" w:rsidRDefault="000B35B3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D77485" w:rsidRPr="004465B5" w:rsidRDefault="00D77485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7229" w:rsidRDefault="0072722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35B3" w:rsidRPr="002B2C11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7229" w:rsidRDefault="00727229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64F1" w:rsidRPr="00E364F1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814BAF">
        <w:rPr>
          <w:rFonts w:ascii="Times New Roman" w:hAnsi="Times New Roman" w:cs="Times New Roman"/>
          <w:sz w:val="20"/>
          <w:szCs w:val="20"/>
        </w:rPr>
        <w:t>40.02.02 Правоохранительная деятельность</w:t>
      </w:r>
      <w:r w:rsidRPr="004029F9">
        <w:rPr>
          <w:rFonts w:ascii="Times New Roman" w:hAnsi="Times New Roman" w:cs="Times New Roman"/>
          <w:sz w:val="20"/>
          <w:szCs w:val="20"/>
        </w:rPr>
        <w:t xml:space="preserve">  успешно прошел (ла) </w:t>
      </w:r>
      <w:r w:rsidR="00E779C6">
        <w:rPr>
          <w:rFonts w:ascii="Times New Roman" w:hAnsi="Times New Roman" w:cs="Times New Roman"/>
          <w:sz w:val="20"/>
          <w:szCs w:val="20"/>
        </w:rPr>
        <w:t>учебную</w:t>
      </w:r>
      <w:r w:rsidRPr="004029F9">
        <w:rPr>
          <w:rFonts w:ascii="Times New Roman" w:hAnsi="Times New Roman" w:cs="Times New Roman"/>
          <w:sz w:val="20"/>
          <w:szCs w:val="20"/>
        </w:rPr>
        <w:t xml:space="preserve"> практику </w:t>
      </w:r>
      <w:r w:rsidR="00CF1491">
        <w:rPr>
          <w:rFonts w:ascii="Times New Roman" w:hAnsi="Times New Roman" w:cs="Times New Roman"/>
          <w:sz w:val="20"/>
          <w:szCs w:val="20"/>
        </w:rPr>
        <w:t xml:space="preserve">по профессиональному модулю </w:t>
      </w:r>
      <w:r w:rsidR="00CF1491" w:rsidRPr="00CF1491">
        <w:rPr>
          <w:rFonts w:ascii="Times New Roman" w:hAnsi="Times New Roman" w:cs="Times New Roman"/>
          <w:sz w:val="20"/>
          <w:szCs w:val="20"/>
        </w:rPr>
        <w:t xml:space="preserve">ПМ.01 Оперативно-служебная деятельность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14BAF" w:rsidRDefault="00814BAF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79C6" w:rsidRDefault="00E779C6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80402E" w:rsidRPr="00023081" w:rsidRDefault="0080402E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29F9" w:rsidRPr="00F51091" w:rsidRDefault="004029F9" w:rsidP="0080402E">
      <w:pPr>
        <w:spacing w:after="0" w:line="240" w:lineRule="auto"/>
        <w:ind w:right="-65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сформированности</w:t>
      </w:r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3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561"/>
        <w:gridCol w:w="561"/>
        <w:gridCol w:w="642"/>
      </w:tblGrid>
      <w:tr w:rsidR="00F30568" w:rsidRPr="007658BB" w:rsidTr="00661AC6">
        <w:trPr>
          <w:cantSplit/>
          <w:trHeight w:val="1134"/>
        </w:trPr>
        <w:tc>
          <w:tcPr>
            <w:tcW w:w="3814" w:type="pct"/>
            <w:shd w:val="clear" w:color="auto" w:fill="auto"/>
            <w:vAlign w:val="center"/>
          </w:tcPr>
          <w:p w:rsidR="00F30568" w:rsidRPr="007658BB" w:rsidRDefault="00F30568" w:rsidP="0006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377" w:type="pct"/>
            <w:shd w:val="clear" w:color="auto" w:fill="auto"/>
            <w:textDirection w:val="btLr"/>
            <w:vAlign w:val="center"/>
          </w:tcPr>
          <w:p w:rsidR="00F30568" w:rsidRPr="007658BB" w:rsidRDefault="00F30568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77" w:type="pct"/>
            <w:shd w:val="clear" w:color="auto" w:fill="auto"/>
            <w:textDirection w:val="btLr"/>
            <w:vAlign w:val="center"/>
          </w:tcPr>
          <w:p w:rsidR="00F30568" w:rsidRPr="007658BB" w:rsidRDefault="00F30568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F30568" w:rsidRPr="007658BB" w:rsidRDefault="00F30568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32" w:type="pct"/>
            <w:shd w:val="clear" w:color="auto" w:fill="auto"/>
            <w:textDirection w:val="btLr"/>
            <w:vAlign w:val="center"/>
          </w:tcPr>
          <w:p w:rsidR="00F30568" w:rsidRPr="007658BB" w:rsidRDefault="00F30568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921F6F" w:rsidRPr="004F41BC" w:rsidTr="00661AC6">
        <w:trPr>
          <w:trHeight w:val="255"/>
        </w:trPr>
        <w:tc>
          <w:tcPr>
            <w:tcW w:w="3814" w:type="pct"/>
            <w:shd w:val="clear" w:color="auto" w:fill="auto"/>
          </w:tcPr>
          <w:p w:rsidR="00921F6F" w:rsidRPr="00661AC6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ПК</w:t>
            </w:r>
            <w:r w:rsidR="00A65D2F"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-</w:t>
            </w:r>
            <w:r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1.1</w:t>
            </w:r>
            <w:r w:rsidR="00A65D2F"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.</w:t>
            </w:r>
            <w:r w:rsidR="004F41BC" w:rsidRPr="00661AC6">
              <w:rPr>
                <w:sz w:val="20"/>
                <w:szCs w:val="21"/>
              </w:rPr>
              <w:t> </w:t>
            </w:r>
            <w:r w:rsidR="00661AC6"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Осуществлять реализацию норм материального и процессуального права</w:t>
            </w:r>
            <w:r w:rsidR="00F66C3B"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.</w:t>
            </w:r>
          </w:p>
        </w:tc>
        <w:tc>
          <w:tcPr>
            <w:tcW w:w="377" w:type="pct"/>
            <w:shd w:val="clear" w:color="auto" w:fill="auto"/>
          </w:tcPr>
          <w:p w:rsidR="00921F6F" w:rsidRPr="00661AC6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921F6F" w:rsidRPr="00661AC6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32" w:type="pct"/>
            <w:shd w:val="clear" w:color="auto" w:fill="auto"/>
          </w:tcPr>
          <w:p w:rsidR="00921F6F" w:rsidRPr="00661AC6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21F6F" w:rsidRPr="004F41BC" w:rsidTr="00661AC6">
        <w:trPr>
          <w:trHeight w:val="255"/>
        </w:trPr>
        <w:tc>
          <w:tcPr>
            <w:tcW w:w="3814" w:type="pct"/>
            <w:shd w:val="clear" w:color="auto" w:fill="auto"/>
          </w:tcPr>
          <w:p w:rsidR="00921F6F" w:rsidRPr="00661AC6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ПК</w:t>
            </w:r>
            <w:r w:rsidR="00A65D2F"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-</w:t>
            </w:r>
            <w:r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1.2</w:t>
            </w:r>
            <w:r w:rsidR="00A65D2F"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.</w:t>
            </w:r>
            <w:r w:rsidR="004F41BC" w:rsidRPr="00661AC6">
              <w:rPr>
                <w:sz w:val="20"/>
                <w:szCs w:val="21"/>
              </w:rPr>
              <w:t> </w:t>
            </w:r>
            <w:r w:rsidR="00661AC6"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Обеспечивать соблюдение законодательства субъектами права</w:t>
            </w:r>
            <w:r w:rsidR="00F66C3B"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.</w:t>
            </w:r>
          </w:p>
        </w:tc>
        <w:tc>
          <w:tcPr>
            <w:tcW w:w="377" w:type="pct"/>
            <w:shd w:val="clear" w:color="auto" w:fill="auto"/>
          </w:tcPr>
          <w:p w:rsidR="00921F6F" w:rsidRPr="00661AC6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921F6F" w:rsidRPr="00661AC6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32" w:type="pct"/>
            <w:shd w:val="clear" w:color="auto" w:fill="auto"/>
          </w:tcPr>
          <w:p w:rsidR="00921F6F" w:rsidRPr="00661AC6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21F6F" w:rsidRPr="004F41BC" w:rsidTr="00661AC6">
        <w:trPr>
          <w:trHeight w:val="255"/>
        </w:trPr>
        <w:tc>
          <w:tcPr>
            <w:tcW w:w="3814" w:type="pct"/>
            <w:shd w:val="clear" w:color="auto" w:fill="auto"/>
          </w:tcPr>
          <w:p w:rsidR="00921F6F" w:rsidRPr="00661AC6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ПК</w:t>
            </w:r>
            <w:r w:rsidR="00A65D2F"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-</w:t>
            </w:r>
            <w:r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1.3</w:t>
            </w:r>
            <w:r w:rsidR="004F41BC"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. </w:t>
            </w:r>
            <w:r w:rsidR="00661AC6"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Применять меры административного принуждения, включая применение физической силы, специальных средств и огнестрельного оружия</w:t>
            </w:r>
            <w:r w:rsidR="004F41BC"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.</w:t>
            </w:r>
          </w:p>
        </w:tc>
        <w:tc>
          <w:tcPr>
            <w:tcW w:w="377" w:type="pct"/>
            <w:shd w:val="clear" w:color="auto" w:fill="auto"/>
          </w:tcPr>
          <w:p w:rsidR="00921F6F" w:rsidRPr="00661AC6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921F6F" w:rsidRPr="00661AC6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32" w:type="pct"/>
            <w:shd w:val="clear" w:color="auto" w:fill="auto"/>
          </w:tcPr>
          <w:p w:rsidR="00921F6F" w:rsidRPr="00661AC6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21F6F" w:rsidRPr="004F41BC" w:rsidTr="00661AC6">
        <w:trPr>
          <w:trHeight w:val="255"/>
        </w:trPr>
        <w:tc>
          <w:tcPr>
            <w:tcW w:w="3814" w:type="pct"/>
            <w:shd w:val="clear" w:color="auto" w:fill="auto"/>
          </w:tcPr>
          <w:p w:rsidR="00921F6F" w:rsidRPr="00661AC6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ПК</w:t>
            </w:r>
            <w:r w:rsidR="00A65D2F"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-</w:t>
            </w:r>
            <w:r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1.4</w:t>
            </w:r>
            <w:r w:rsidR="00A65D2F"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.</w:t>
            </w:r>
            <w:r w:rsidR="004F41BC" w:rsidRPr="00661AC6">
              <w:rPr>
                <w:sz w:val="20"/>
                <w:szCs w:val="21"/>
              </w:rPr>
              <w:t> </w:t>
            </w:r>
            <w:r w:rsidR="00661AC6"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Обеспечивать выявление, раскрытие и расследование преступлений и иных правонарушений</w:t>
            </w:r>
            <w:r w:rsidR="004F41BC"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.</w:t>
            </w:r>
          </w:p>
        </w:tc>
        <w:tc>
          <w:tcPr>
            <w:tcW w:w="377" w:type="pct"/>
            <w:shd w:val="clear" w:color="auto" w:fill="auto"/>
          </w:tcPr>
          <w:p w:rsidR="00921F6F" w:rsidRPr="00661AC6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921F6F" w:rsidRPr="00661AC6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32" w:type="pct"/>
            <w:shd w:val="clear" w:color="auto" w:fill="auto"/>
          </w:tcPr>
          <w:p w:rsidR="00921F6F" w:rsidRPr="00661AC6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21F6F" w:rsidRPr="004F41BC" w:rsidTr="00661AC6">
        <w:trPr>
          <w:trHeight w:val="255"/>
        </w:trPr>
        <w:tc>
          <w:tcPr>
            <w:tcW w:w="3814" w:type="pct"/>
            <w:shd w:val="clear" w:color="auto" w:fill="auto"/>
          </w:tcPr>
          <w:p w:rsidR="00921F6F" w:rsidRPr="00661AC6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ПК</w:t>
            </w:r>
            <w:r w:rsidR="00A65D2F"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-</w:t>
            </w:r>
            <w:r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1.5</w:t>
            </w:r>
            <w:r w:rsidR="004F41BC"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. </w:t>
            </w:r>
            <w:r w:rsidR="00661AC6"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Выявлять причины преступлений и иных правонарушений, условия, способствующие их совершению</w:t>
            </w:r>
            <w:r w:rsidR="004F41BC"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.</w:t>
            </w:r>
          </w:p>
        </w:tc>
        <w:tc>
          <w:tcPr>
            <w:tcW w:w="377" w:type="pct"/>
            <w:shd w:val="clear" w:color="auto" w:fill="auto"/>
          </w:tcPr>
          <w:p w:rsidR="00921F6F" w:rsidRPr="00661AC6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921F6F" w:rsidRPr="00661AC6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32" w:type="pct"/>
            <w:shd w:val="clear" w:color="auto" w:fill="auto"/>
          </w:tcPr>
          <w:p w:rsidR="00921F6F" w:rsidRPr="00661AC6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21F6F" w:rsidRPr="004F41BC" w:rsidTr="00661AC6">
        <w:trPr>
          <w:trHeight w:val="255"/>
        </w:trPr>
        <w:tc>
          <w:tcPr>
            <w:tcW w:w="3814" w:type="pct"/>
            <w:shd w:val="clear" w:color="auto" w:fill="auto"/>
          </w:tcPr>
          <w:p w:rsidR="00921F6F" w:rsidRPr="00661AC6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ПК</w:t>
            </w:r>
            <w:r w:rsidR="00A65D2F"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-</w:t>
            </w:r>
            <w:r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1.6</w:t>
            </w:r>
            <w:r w:rsidR="00A65D2F"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.</w:t>
            </w:r>
            <w:r w:rsidR="004F41BC" w:rsidRPr="00661AC6">
              <w:rPr>
                <w:sz w:val="20"/>
                <w:szCs w:val="21"/>
              </w:rPr>
              <w:t> </w:t>
            </w:r>
            <w:r w:rsidR="00661AC6"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Обеспечивать защиту сведений, составляющих государственную тайну, сведений конфиденциального характера, а также информации ограниченного распространения</w:t>
            </w:r>
            <w:r w:rsidR="004F41BC" w:rsidRPr="00661AC6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.</w:t>
            </w:r>
          </w:p>
        </w:tc>
        <w:tc>
          <w:tcPr>
            <w:tcW w:w="377" w:type="pct"/>
            <w:shd w:val="clear" w:color="auto" w:fill="auto"/>
          </w:tcPr>
          <w:p w:rsidR="00921F6F" w:rsidRPr="00661AC6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921F6F" w:rsidRPr="00661AC6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32" w:type="pct"/>
            <w:shd w:val="clear" w:color="auto" w:fill="auto"/>
          </w:tcPr>
          <w:p w:rsidR="00921F6F" w:rsidRPr="00661AC6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80402E" w:rsidRPr="0080402E" w:rsidRDefault="0080402E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2"/>
          <w:szCs w:val="20"/>
          <w:lang w:eastAsia="ru-RU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80402E" w:rsidRPr="0080402E" w:rsidRDefault="0080402E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20"/>
          <w:lang w:eastAsia="ru-RU"/>
        </w:rPr>
      </w:pPr>
    </w:p>
    <w:tbl>
      <w:tblPr>
        <w:tblW w:w="7584" w:type="dxa"/>
        <w:tblLook w:val="04A0" w:firstRow="1" w:lastRow="0" w:firstColumn="1" w:lastColumn="0" w:noHBand="0" w:noVBand="1"/>
      </w:tblPr>
      <w:tblGrid>
        <w:gridCol w:w="3131"/>
        <w:gridCol w:w="805"/>
        <w:gridCol w:w="3648"/>
      </w:tblGrid>
      <w:tr w:rsidR="00761402" w:rsidRPr="00761402" w:rsidTr="0080402E">
        <w:tc>
          <w:tcPr>
            <w:tcW w:w="3131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</w:t>
            </w:r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</w:t>
            </w:r>
            <w:proofErr w:type="gramStart"/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_»_</w:t>
            </w:r>
            <w:proofErr w:type="gramEnd"/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____________20__год</w:t>
            </w:r>
          </w:p>
        </w:tc>
        <w:tc>
          <w:tcPr>
            <w:tcW w:w="805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48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80402E" w:rsidRDefault="00761402" w:rsidP="008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4F41BC" w:rsidRPr="00761402" w:rsidRDefault="00761402" w:rsidP="0080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</w:tc>
      </w:tr>
    </w:tbl>
    <w:p w:rsidR="00661AC6" w:rsidRDefault="00661AC6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1AC6" w:rsidRDefault="00661AC6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1AC6" w:rsidRDefault="00661AC6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661AC6" w:rsidRDefault="00661AC6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1AC6" w:rsidRDefault="00661AC6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1AC6" w:rsidRDefault="00661AC6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1AC6" w:rsidRDefault="00661AC6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1AC6" w:rsidRDefault="00661AC6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1AC6" w:rsidRDefault="00661AC6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1AC6" w:rsidRDefault="00661AC6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1AC6" w:rsidRDefault="00661AC6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1AC6" w:rsidRDefault="00661AC6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1AC6" w:rsidRDefault="00661AC6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1AC6" w:rsidRDefault="00661AC6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1AC6" w:rsidRDefault="00661AC6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1AC6" w:rsidRDefault="00661AC6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80402E">
        <w:rPr>
          <w:rFonts w:ascii="Times New Roman" w:hAnsi="Times New Roman" w:cs="Times New Roman"/>
          <w:b/>
          <w:sz w:val="20"/>
          <w:szCs w:val="20"/>
        </w:rPr>
        <w:t>7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814BAF" w:rsidRPr="00023081" w:rsidRDefault="00814BAF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80402E">
      <w:pPr>
        <w:ind w:right="-86"/>
        <w:jc w:val="center"/>
        <w:rPr>
          <w:rFonts w:eastAsia="Calibri"/>
          <w:b/>
          <w:sz w:val="20"/>
          <w:szCs w:val="20"/>
        </w:rPr>
      </w:pPr>
      <w:r w:rsidRPr="00CE2020">
        <w:rPr>
          <w:rFonts w:eastAsia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402E">
        <w:rPr>
          <w:rFonts w:eastAsia="Calibri"/>
          <w:sz w:val="20"/>
          <w:szCs w:val="20"/>
        </w:rPr>
        <w:t>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80402E">
        <w:rPr>
          <w:rFonts w:ascii="Times New Roman" w:eastAsia="Calibri" w:hAnsi="Times New Roman" w:cs="Times New Roman"/>
          <w:b/>
          <w:sz w:val="20"/>
          <w:szCs w:val="20"/>
        </w:rPr>
        <w:t>8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2C354A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2C354A">
      <w:pPr>
        <w:pStyle w:val="Style2"/>
        <w:widowControl/>
        <w:ind w:firstLine="567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2C354A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2C354A">
      <w:pPr>
        <w:pStyle w:val="Style5"/>
        <w:widowControl/>
        <w:tabs>
          <w:tab w:val="left" w:pos="485"/>
        </w:tabs>
        <w:ind w:left="720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2C354A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2C354A">
      <w:pPr>
        <w:pStyle w:val="Style6"/>
        <w:widowControl/>
        <w:tabs>
          <w:tab w:val="left" w:pos="485"/>
        </w:tabs>
        <w:spacing w:line="240" w:lineRule="auto"/>
        <w:ind w:left="720" w:firstLine="0"/>
        <w:rPr>
          <w:rStyle w:val="FontStyle11"/>
          <w:sz w:val="20"/>
        </w:rPr>
      </w:pP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2C354A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F47921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2C354A">
      <w:pPr>
        <w:pStyle w:val="Style6"/>
        <w:widowControl/>
        <w:tabs>
          <w:tab w:val="left" w:pos="485"/>
        </w:tabs>
        <w:spacing w:line="240" w:lineRule="auto"/>
        <w:ind w:left="360" w:firstLine="0"/>
        <w:rPr>
          <w:rStyle w:val="FontStyle11"/>
          <w:sz w:val="20"/>
        </w:rPr>
      </w:pPr>
    </w:p>
    <w:p w:rsidR="002C354A" w:rsidRPr="00023081" w:rsidRDefault="002C354A" w:rsidP="002C354A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F47921" w:rsidRDefault="002C354A" w:rsidP="00F47921">
      <w:pPr>
        <w:pStyle w:val="a4"/>
        <w:numPr>
          <w:ilvl w:val="0"/>
          <w:numId w:val="31"/>
        </w:num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47921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2C354A" w:rsidRPr="00023081" w:rsidRDefault="002C354A" w:rsidP="002C354A">
      <w:pPr>
        <w:pStyle w:val="a4"/>
        <w:tabs>
          <w:tab w:val="left" w:pos="485"/>
        </w:tabs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2C354A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2C354A" w:rsidRPr="00023081" w:rsidRDefault="002C354A" w:rsidP="002C354A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представлять дневник на просмотр руководителю практики.</w:t>
      </w:r>
    </w:p>
    <w:p w:rsidR="002C354A" w:rsidRPr="002C354A" w:rsidRDefault="002C354A" w:rsidP="002C354A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80402E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9444E4"/>
    <w:multiLevelType w:val="hybridMultilevel"/>
    <w:tmpl w:val="2BEA3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7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7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8"/>
  </w:num>
  <w:num w:numId="13">
    <w:abstractNumId w:val="45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D3"/>
    <w:rsid w:val="000013A3"/>
    <w:rsid w:val="00023081"/>
    <w:rsid w:val="000713A8"/>
    <w:rsid w:val="00080AE7"/>
    <w:rsid w:val="0009330C"/>
    <w:rsid w:val="000A4F69"/>
    <w:rsid w:val="000B35B3"/>
    <w:rsid w:val="000C1088"/>
    <w:rsid w:val="000F2F1F"/>
    <w:rsid w:val="001157C1"/>
    <w:rsid w:val="0017609C"/>
    <w:rsid w:val="0019528F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81518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5C2A"/>
    <w:rsid w:val="003275C5"/>
    <w:rsid w:val="003332CF"/>
    <w:rsid w:val="003446A5"/>
    <w:rsid w:val="00356AB3"/>
    <w:rsid w:val="00370281"/>
    <w:rsid w:val="00382458"/>
    <w:rsid w:val="00387FC8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4F41BC"/>
    <w:rsid w:val="00505D0E"/>
    <w:rsid w:val="0050601D"/>
    <w:rsid w:val="00514881"/>
    <w:rsid w:val="005154F4"/>
    <w:rsid w:val="005163B9"/>
    <w:rsid w:val="00521D2E"/>
    <w:rsid w:val="005456B4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20AC2"/>
    <w:rsid w:val="00627D21"/>
    <w:rsid w:val="00631D85"/>
    <w:rsid w:val="00640BF9"/>
    <w:rsid w:val="00641AC1"/>
    <w:rsid w:val="00643F85"/>
    <w:rsid w:val="00661AC6"/>
    <w:rsid w:val="00665B5B"/>
    <w:rsid w:val="00667830"/>
    <w:rsid w:val="00692C8A"/>
    <w:rsid w:val="00697353"/>
    <w:rsid w:val="006A3BFA"/>
    <w:rsid w:val="006A6302"/>
    <w:rsid w:val="006B00F0"/>
    <w:rsid w:val="006F68B6"/>
    <w:rsid w:val="00715312"/>
    <w:rsid w:val="00727229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D3CB9"/>
    <w:rsid w:val="0080402E"/>
    <w:rsid w:val="00814BAF"/>
    <w:rsid w:val="0081728B"/>
    <w:rsid w:val="00827BBD"/>
    <w:rsid w:val="0086410F"/>
    <w:rsid w:val="00867B22"/>
    <w:rsid w:val="0088783A"/>
    <w:rsid w:val="008927C1"/>
    <w:rsid w:val="008A68D2"/>
    <w:rsid w:val="00902E5B"/>
    <w:rsid w:val="00911E1F"/>
    <w:rsid w:val="0091594E"/>
    <w:rsid w:val="00921F6F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65D2F"/>
    <w:rsid w:val="00A852ED"/>
    <w:rsid w:val="00A870EC"/>
    <w:rsid w:val="00A95D69"/>
    <w:rsid w:val="00AA2F62"/>
    <w:rsid w:val="00AC410F"/>
    <w:rsid w:val="00AC7BC4"/>
    <w:rsid w:val="00AD003A"/>
    <w:rsid w:val="00AE6399"/>
    <w:rsid w:val="00B255EB"/>
    <w:rsid w:val="00B41B41"/>
    <w:rsid w:val="00B445B7"/>
    <w:rsid w:val="00B462E2"/>
    <w:rsid w:val="00B644A0"/>
    <w:rsid w:val="00B802E2"/>
    <w:rsid w:val="00B927D8"/>
    <w:rsid w:val="00BC7B87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2020"/>
    <w:rsid w:val="00CE7D41"/>
    <w:rsid w:val="00CF1491"/>
    <w:rsid w:val="00CF67E5"/>
    <w:rsid w:val="00D35C37"/>
    <w:rsid w:val="00D43064"/>
    <w:rsid w:val="00D465F3"/>
    <w:rsid w:val="00D72DDF"/>
    <w:rsid w:val="00D77485"/>
    <w:rsid w:val="00D835CA"/>
    <w:rsid w:val="00D96602"/>
    <w:rsid w:val="00D966CF"/>
    <w:rsid w:val="00D96B16"/>
    <w:rsid w:val="00DE32AC"/>
    <w:rsid w:val="00DF4D85"/>
    <w:rsid w:val="00E15791"/>
    <w:rsid w:val="00E161FD"/>
    <w:rsid w:val="00E25A30"/>
    <w:rsid w:val="00E348AE"/>
    <w:rsid w:val="00E364F1"/>
    <w:rsid w:val="00E510D9"/>
    <w:rsid w:val="00E537A5"/>
    <w:rsid w:val="00E5399F"/>
    <w:rsid w:val="00E54E20"/>
    <w:rsid w:val="00E7577B"/>
    <w:rsid w:val="00E779C6"/>
    <w:rsid w:val="00E83C43"/>
    <w:rsid w:val="00E85832"/>
    <w:rsid w:val="00E91CBA"/>
    <w:rsid w:val="00E955EE"/>
    <w:rsid w:val="00E959A7"/>
    <w:rsid w:val="00ED3CEE"/>
    <w:rsid w:val="00ED5681"/>
    <w:rsid w:val="00F056C5"/>
    <w:rsid w:val="00F22BAC"/>
    <w:rsid w:val="00F30568"/>
    <w:rsid w:val="00F4097A"/>
    <w:rsid w:val="00F47921"/>
    <w:rsid w:val="00F51091"/>
    <w:rsid w:val="00F55BBD"/>
    <w:rsid w:val="00F55BC9"/>
    <w:rsid w:val="00F66C3B"/>
    <w:rsid w:val="00F75CA8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3C53"/>
  <w15:docId w15:val="{D958E96E-ABBB-4256-8612-43EC7416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17ADA-B56E-47BE-B7A0-68040FC3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Мозер Ксения Олеговна</cp:lastModifiedBy>
  <cp:revision>29</cp:revision>
  <cp:lastPrinted>2024-12-10T02:30:00Z</cp:lastPrinted>
  <dcterms:created xsi:type="dcterms:W3CDTF">2020-11-05T08:40:00Z</dcterms:created>
  <dcterms:modified xsi:type="dcterms:W3CDTF">2025-07-01T12:28:00Z</dcterms:modified>
</cp:coreProperties>
</file>