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92" w:rsidRDefault="00E27292" w:rsidP="00E27292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rFonts w:ascii="Cambria" w:hAnsi="Cambria" w:cs="Calibri"/>
          <w:b/>
          <w:sz w:val="28"/>
          <w:szCs w:val="22"/>
        </w:rPr>
      </w:pPr>
      <w:r>
        <w:fldChar w:fldCharType="begin"/>
      </w:r>
      <w:r>
        <w:instrText xml:space="preserve"> HYPERLINK "http://idearum.ru/home.html" </w:instrText>
      </w:r>
      <w:r>
        <w:fldChar w:fldCharType="separate"/>
      </w:r>
      <w:r>
        <w:rPr>
          <w:rStyle w:val="a3"/>
          <w:rFonts w:ascii="Cambria" w:hAnsi="Cambria" w:cs="Calibri"/>
          <w:b/>
          <w:color w:val="000000"/>
          <w:sz w:val="28"/>
          <w:szCs w:val="22"/>
        </w:rPr>
        <w:t>Материалы</w:t>
      </w:r>
      <w:r>
        <w:fldChar w:fldCharType="end"/>
      </w:r>
      <w:r>
        <w:rPr>
          <w:rFonts w:ascii="Cambria" w:hAnsi="Cambria" w:cs="Calibri"/>
          <w:b/>
          <w:color w:val="000000"/>
          <w:sz w:val="28"/>
          <w:szCs w:val="22"/>
        </w:rPr>
        <w:t xml:space="preserve"> в сборник «Наука городу Рубцовску» конференции принимаются по адресу: </w:t>
      </w:r>
      <w:hyperlink r:id="rId5" w:history="1">
        <w:r w:rsidRPr="00E27292">
          <w:rPr>
            <w:b/>
            <w:sz w:val="24"/>
            <w:szCs w:val="24"/>
          </w:rPr>
          <w:t>mozer@rb.asu.ru</w:t>
        </w:r>
      </w:hyperlink>
    </w:p>
    <w:p w:rsidR="00E27292" w:rsidRDefault="00E27292" w:rsidP="00E27292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rFonts w:ascii="Cambria" w:hAnsi="Cambria" w:cs="Calibri"/>
          <w:b/>
          <w:sz w:val="28"/>
          <w:szCs w:val="22"/>
        </w:rPr>
      </w:pPr>
    </w:p>
    <w:p w:rsidR="00E27292" w:rsidRDefault="00E27292" w:rsidP="00E27292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rFonts w:ascii="Cambria" w:hAnsi="Cambria" w:cs="Calibri"/>
          <w:b/>
          <w:color w:val="333333"/>
          <w:szCs w:val="22"/>
        </w:rPr>
      </w:pPr>
      <w:r>
        <w:rPr>
          <w:rFonts w:ascii="Cambria" w:hAnsi="Cambria" w:cs="Calibri"/>
          <w:b/>
          <w:color w:val="333333"/>
          <w:szCs w:val="22"/>
        </w:rPr>
        <w:t>Тема письма: «</w:t>
      </w:r>
      <w:r>
        <w:rPr>
          <w:rFonts w:ascii="Cambria" w:hAnsi="Cambria" w:cs="Calibri"/>
          <w:i/>
          <w:color w:val="333333"/>
          <w:szCs w:val="22"/>
        </w:rPr>
        <w:t>Наука городу Рубцовску</w:t>
      </w:r>
      <w:r>
        <w:rPr>
          <w:rFonts w:ascii="Cambria" w:hAnsi="Cambria" w:cs="Calibri"/>
          <w:i/>
          <w:color w:val="333333"/>
          <w:szCs w:val="22"/>
        </w:rPr>
        <w:t xml:space="preserve">,  </w:t>
      </w:r>
      <w:r>
        <w:rPr>
          <w:rFonts w:ascii="Cambria" w:hAnsi="Cambria" w:cs="Calibri"/>
          <w:i/>
          <w:caps/>
          <w:color w:val="333333"/>
          <w:szCs w:val="22"/>
        </w:rPr>
        <w:t>Фио</w:t>
      </w:r>
      <w:r>
        <w:rPr>
          <w:rFonts w:ascii="Cambria" w:hAnsi="Cambria" w:cs="Calibri"/>
          <w:i/>
          <w:color w:val="333333"/>
          <w:szCs w:val="22"/>
        </w:rPr>
        <w:t xml:space="preserve"> автора</w:t>
      </w:r>
      <w:r>
        <w:rPr>
          <w:rFonts w:ascii="Cambria" w:hAnsi="Cambria" w:cs="Calibri"/>
          <w:b/>
          <w:color w:val="333333"/>
          <w:szCs w:val="22"/>
        </w:rPr>
        <w:t>».</w:t>
      </w:r>
    </w:p>
    <w:p w:rsidR="00E27292" w:rsidRDefault="00E27292" w:rsidP="00E27292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rFonts w:ascii="Cambria" w:hAnsi="Cambria"/>
        </w:rPr>
      </w:pPr>
      <w:r>
        <w:rPr>
          <w:rFonts w:ascii="Cambria" w:hAnsi="Cambria" w:cs="Calibri"/>
          <w:color w:val="333333"/>
          <w:szCs w:val="22"/>
        </w:rPr>
        <w:t xml:space="preserve">К письму прикрепляются файлы с материалами для публикации. </w:t>
      </w:r>
      <w:r>
        <w:rPr>
          <w:rFonts w:ascii="Cambria" w:hAnsi="Cambria"/>
        </w:rPr>
        <w:t>В имени файла с тезисами необходимо фамилию первого автора (</w:t>
      </w:r>
      <w:r>
        <w:rPr>
          <w:rFonts w:ascii="Cambria" w:hAnsi="Cambria"/>
          <w:b/>
        </w:rPr>
        <w:t>Иванов</w:t>
      </w:r>
      <w:r>
        <w:rPr>
          <w:rFonts w:ascii="Cambria" w:hAnsi="Cambria"/>
        </w:rPr>
        <w:t xml:space="preserve">).  </w:t>
      </w:r>
      <w:bookmarkStart w:id="0" w:name="_GoBack"/>
      <w:bookmarkEnd w:id="0"/>
    </w:p>
    <w:p w:rsidR="00E27292" w:rsidRDefault="00E27292" w:rsidP="00E27292">
      <w:pPr>
        <w:widowControl w:val="0"/>
        <w:jc w:val="center"/>
        <w:rPr>
          <w:rFonts w:ascii="Cambria" w:hAnsi="Cambria"/>
        </w:rPr>
      </w:pPr>
    </w:p>
    <w:p w:rsidR="00E27292" w:rsidRDefault="00E27292" w:rsidP="00E27292">
      <w:pPr>
        <w:shd w:val="clear" w:color="auto" w:fill="FFFFFF"/>
        <w:ind w:firstLine="707"/>
        <w:jc w:val="center"/>
        <w:rPr>
          <w:b/>
          <w:sz w:val="24"/>
          <w:szCs w:val="24"/>
        </w:rPr>
      </w:pPr>
    </w:p>
    <w:p w:rsidR="00E27292" w:rsidRDefault="00E27292" w:rsidP="00E27292">
      <w:pPr>
        <w:shd w:val="clear" w:color="auto" w:fill="FFFFFF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оформлению  тезисов:</w:t>
      </w:r>
    </w:p>
    <w:p w:rsidR="00E27292" w:rsidRDefault="00E27292" w:rsidP="00E27292">
      <w:pPr>
        <w:shd w:val="clear" w:color="auto" w:fill="FFFFFF"/>
        <w:ind w:firstLine="708"/>
        <w:jc w:val="center"/>
        <w:rPr>
          <w:b/>
          <w:sz w:val="24"/>
          <w:szCs w:val="24"/>
        </w:rPr>
      </w:pPr>
    </w:p>
    <w:p w:rsidR="00E27292" w:rsidRDefault="00E27292" w:rsidP="00E27292">
      <w:pPr>
        <w:pStyle w:val="2"/>
        <w:spacing w:line="240" w:lineRule="auto"/>
        <w:rPr>
          <w:b/>
        </w:rPr>
      </w:pPr>
      <w:r>
        <w:rPr>
          <w:b/>
        </w:rPr>
        <w:t>1. ИНФОРМАЦИЯ ОБ АВТОРЕ (СОАВТОРАХ)</w:t>
      </w: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both"/>
      </w:pPr>
      <w:r>
        <w:t>Для публикации и последующей передачи в базы цитирования и электронные библиотеки предоставляются следующие сведения об авторе (каждом соавторе статьи). Выравнивание по правовому краю.</w:t>
      </w:r>
    </w:p>
    <w:p w:rsidR="00E27292" w:rsidRDefault="00E27292" w:rsidP="00E27292">
      <w:pPr>
        <w:pStyle w:val="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Фамилия, имя, отчество</w:t>
      </w: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both"/>
      </w:pPr>
      <w:r>
        <w:t>— полностью, на русском языке;</w:t>
      </w: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both"/>
      </w:pPr>
      <w:r>
        <w:t>— полностью, в латинском алфавите (транслитерация).</w:t>
      </w: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both"/>
      </w:pPr>
      <w:r>
        <w:t xml:space="preserve">Будьте внимательны, и всегда используйте (присылайте в редакцию) один и тот же вариант транслитерации </w:t>
      </w:r>
      <w:proofErr w:type="gramStart"/>
      <w:r>
        <w:t>Вашего</w:t>
      </w:r>
      <w:proofErr w:type="gramEnd"/>
      <w:r>
        <w:t xml:space="preserve"> ФИО. </w:t>
      </w:r>
    </w:p>
    <w:p w:rsidR="00E27292" w:rsidRDefault="00E27292" w:rsidP="00E27292">
      <w:pPr>
        <w:pStyle w:val="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Название места работы или учебы</w:t>
      </w: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both"/>
      </w:pPr>
      <w:r>
        <w:t>— полное официальное название, на русском языке, в именительном падеже</w:t>
      </w:r>
      <w:proofErr w:type="gramStart"/>
      <w:r>
        <w:t>.</w:t>
      </w:r>
      <w:proofErr w:type="gramEnd"/>
      <w:r>
        <w:t xml:space="preserve"> + </w:t>
      </w:r>
      <w:proofErr w:type="gramStart"/>
      <w:r>
        <w:t>с</w:t>
      </w:r>
      <w:proofErr w:type="gramEnd"/>
      <w:r>
        <w:t>трана, город по месту работы (учебы);</w:t>
      </w: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both"/>
      </w:pPr>
      <w:r>
        <w:t>— полное официальное название на английском языке (укажите то название, которое организация использует для индексации в международных базах цитирований), в именительном падеже</w:t>
      </w:r>
      <w:proofErr w:type="gramStart"/>
      <w:r>
        <w:t>.</w:t>
      </w:r>
      <w:proofErr w:type="gramEnd"/>
      <w:r>
        <w:t xml:space="preserve"> + </w:t>
      </w:r>
      <w:proofErr w:type="gramStart"/>
      <w:r>
        <w:t>с</w:t>
      </w:r>
      <w:proofErr w:type="gramEnd"/>
      <w:r>
        <w:t>трана, город по месту работы (учебы).</w:t>
      </w:r>
    </w:p>
    <w:p w:rsidR="00E27292" w:rsidRDefault="00E27292" w:rsidP="00E27292">
      <w:pPr>
        <w:pStyle w:val="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Должность, научная степень, звание</w:t>
      </w: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both"/>
      </w:pPr>
      <w:r>
        <w:t>Должность и структурное подразделение по месту работы — предоставляется по желанию автора (не обязательно), только на русском языке.</w:t>
      </w:r>
    </w:p>
    <w:p w:rsidR="00E27292" w:rsidRDefault="00E27292" w:rsidP="00E27292">
      <w:pPr>
        <w:pStyle w:val="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Адрес электронной почты</w:t>
      </w: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both"/>
      </w:pPr>
      <w:r>
        <w:t xml:space="preserve">Адрес электронной почты для каждого соавтора публикуется вместе с другими данными об авторах, для обеспечения возможности оперативно связаться с автором, как со стороны реакции, так и со стороны заинтересованных читателей. </w:t>
      </w:r>
    </w:p>
    <w:p w:rsidR="00E27292" w:rsidRDefault="00E27292" w:rsidP="00E27292">
      <w:pPr>
        <w:pStyle w:val="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Профили систем цитирования и другие сведения</w:t>
      </w: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both"/>
      </w:pPr>
      <w:r>
        <w:t xml:space="preserve">По желанию автора, в статье может быть указан профиль РИНЦ, профиль ORCID, профиль в </w:t>
      </w:r>
      <w:proofErr w:type="spellStart"/>
      <w:r>
        <w:t>Scopus</w:t>
      </w:r>
      <w:proofErr w:type="spellEnd"/>
      <w:r>
        <w:t xml:space="preserve">, профили в других системах цитирования. </w:t>
      </w: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both"/>
      </w:pPr>
    </w:p>
    <w:p w:rsidR="00E27292" w:rsidRDefault="00E27292" w:rsidP="00E27292">
      <w:pPr>
        <w:pStyle w:val="2"/>
        <w:spacing w:line="240" w:lineRule="auto"/>
        <w:ind w:firstLine="720"/>
        <w:rPr>
          <w:b/>
        </w:rPr>
      </w:pPr>
      <w:r>
        <w:rPr>
          <w:b/>
        </w:rPr>
        <w:t>2. НАЗВАНИЕ СТАТЬИ</w:t>
      </w:r>
    </w:p>
    <w:p w:rsidR="00E27292" w:rsidRDefault="00E27292" w:rsidP="00E27292">
      <w:pPr>
        <w:pStyle w:val="a4"/>
        <w:spacing w:before="0" w:beforeAutospacing="0" w:after="0" w:afterAutospacing="0"/>
        <w:ind w:firstLine="720"/>
        <w:jc w:val="both"/>
      </w:pPr>
      <w:r>
        <w:t>Название статьи представляется на русском и английском языках (выравнивание по центру).</w:t>
      </w:r>
    </w:p>
    <w:p w:rsidR="00E27292" w:rsidRDefault="00E27292" w:rsidP="00E27292">
      <w:pPr>
        <w:pStyle w:val="a4"/>
        <w:spacing w:before="0" w:beforeAutospacing="0" w:after="0" w:afterAutospacing="0"/>
        <w:ind w:firstLine="720"/>
        <w:jc w:val="both"/>
      </w:pPr>
      <w:r>
        <w:t>Название статьи должно быть однозначным, понятным специалистам в других областях и отражать содержание статьи. Избегайте использования аббревиатур в названии статьи. Просим Вас НЕ писать название ПРОПИСНЫМИ БУКВАМИ.</w:t>
      </w:r>
    </w:p>
    <w:p w:rsidR="00E27292" w:rsidRDefault="00E27292" w:rsidP="00E27292">
      <w:pPr>
        <w:pStyle w:val="2"/>
        <w:spacing w:line="240" w:lineRule="auto"/>
        <w:rPr>
          <w:b/>
        </w:rPr>
      </w:pPr>
      <w:r>
        <w:rPr>
          <w:b/>
        </w:rPr>
        <w:t>3. АННОТАЦИЯ</w:t>
      </w:r>
    </w:p>
    <w:p w:rsidR="00E27292" w:rsidRDefault="00E27292" w:rsidP="00E27292">
      <w:pPr>
        <w:pStyle w:val="a4"/>
        <w:spacing w:before="0" w:beforeAutospacing="0" w:after="0" w:afterAutospacing="0"/>
        <w:ind w:firstLine="720"/>
        <w:jc w:val="both"/>
      </w:pPr>
      <w:r>
        <w:t xml:space="preserve">Аннотация предоставляется в редакцию на русском и английском языках. </w:t>
      </w:r>
      <w:r>
        <w:rPr>
          <w:b/>
          <w:bCs/>
        </w:rPr>
        <w:t>Объем аннотации — не менее 150 слов</w:t>
      </w:r>
      <w:r>
        <w:t>.</w:t>
      </w:r>
    </w:p>
    <w:p w:rsidR="00E27292" w:rsidRDefault="00E27292" w:rsidP="00E27292">
      <w:pPr>
        <w:pStyle w:val="a4"/>
        <w:spacing w:before="0" w:beforeAutospacing="0" w:after="0" w:afterAutospacing="0"/>
        <w:ind w:firstLine="720"/>
        <w:jc w:val="both"/>
      </w:pPr>
      <w:r>
        <w:t>Кратко объясните, почему было проведено исследование, на какие вопро</w:t>
      </w:r>
      <w:proofErr w:type="gramStart"/>
      <w:r>
        <w:t>с(</w:t>
      </w:r>
      <w:proofErr w:type="gramEnd"/>
      <w:r>
        <w:t>ы) получены ответы, каким образом было проведено исследование, что вы обнаружили, и Вашу интерпретацию и заключения из результатов. Аннотация должна отражать содержание статьи. Не ссылайтесь в аннотации на таблицы, рисунки и литературу, поскольку аннотации публикуются отдельно от статьи.</w:t>
      </w:r>
    </w:p>
    <w:p w:rsidR="00E27292" w:rsidRDefault="00E27292" w:rsidP="00E27292">
      <w:pPr>
        <w:pStyle w:val="a4"/>
        <w:spacing w:before="0" w:beforeAutospacing="0" w:after="0" w:afterAutospacing="0"/>
        <w:ind w:firstLine="720"/>
        <w:jc w:val="center"/>
        <w:rPr>
          <w:b/>
          <w:szCs w:val="20"/>
        </w:rPr>
      </w:pPr>
    </w:p>
    <w:p w:rsidR="00E27292" w:rsidRDefault="00E27292" w:rsidP="00E27292">
      <w:pPr>
        <w:pStyle w:val="a4"/>
        <w:spacing w:before="0" w:beforeAutospacing="0" w:after="0" w:afterAutospacing="0"/>
        <w:ind w:firstLine="720"/>
        <w:jc w:val="center"/>
        <w:rPr>
          <w:b/>
          <w:szCs w:val="20"/>
        </w:rPr>
      </w:pPr>
      <w:r>
        <w:rPr>
          <w:b/>
          <w:szCs w:val="20"/>
        </w:rPr>
        <w:lastRenderedPageBreak/>
        <w:t>4. СПИСОК КЛЮЧЕВЫХ СЛОВ (5-7 СЛОВ)</w:t>
      </w:r>
    </w:p>
    <w:p w:rsidR="00E27292" w:rsidRDefault="00E27292" w:rsidP="00E27292">
      <w:pPr>
        <w:pStyle w:val="a4"/>
        <w:spacing w:before="0" w:beforeAutospacing="0" w:after="0" w:afterAutospacing="0"/>
        <w:ind w:firstLine="720"/>
        <w:jc w:val="both"/>
      </w:pPr>
      <w:r>
        <w:t>Включайте все соответствующие исследованию научные термины. Ключевые слова должны быть точными. Добавляйте общие термины, только если Ваше исследование имеет междисциплинарное значение.</w:t>
      </w:r>
    </w:p>
    <w:p w:rsidR="00E27292" w:rsidRDefault="00E27292" w:rsidP="00E27292">
      <w:pPr>
        <w:pStyle w:val="a4"/>
        <w:spacing w:before="0" w:beforeAutospacing="0" w:after="0" w:afterAutospacing="0"/>
        <w:ind w:firstLine="720"/>
        <w:jc w:val="center"/>
        <w:rPr>
          <w:b/>
          <w:szCs w:val="20"/>
        </w:rPr>
      </w:pPr>
      <w:r>
        <w:rPr>
          <w:b/>
          <w:szCs w:val="20"/>
        </w:rPr>
        <w:t>5. ТЕКСТ СТАТЬИ</w:t>
      </w:r>
    </w:p>
    <w:p w:rsidR="00E27292" w:rsidRDefault="00E27292" w:rsidP="00E27292">
      <w:pPr>
        <w:pStyle w:val="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Объем статьи</w:t>
      </w:r>
    </w:p>
    <w:p w:rsidR="00E27292" w:rsidRDefault="00E27292" w:rsidP="00E27292">
      <w:pPr>
        <w:pStyle w:val="a4"/>
        <w:ind w:firstLine="709"/>
        <w:jc w:val="both"/>
      </w:pPr>
      <w:r>
        <w:rPr>
          <w:rStyle w:val="a5"/>
        </w:rPr>
        <w:t>Требования к объёму статьи</w:t>
      </w:r>
      <w:r>
        <w:t xml:space="preserve"> — от 10000 знаков с пробелами или 2000 слов  до 30 000 знаков, считая пробелы или 5 500 слов.</w:t>
      </w:r>
    </w:p>
    <w:p w:rsidR="00E27292" w:rsidRDefault="00E27292" w:rsidP="00E27292">
      <w:pPr>
        <w:pStyle w:val="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Аббревиатуры</w:t>
      </w:r>
    </w:p>
    <w:p w:rsidR="00E27292" w:rsidRDefault="00E27292" w:rsidP="00E27292">
      <w:pPr>
        <w:pStyle w:val="a4"/>
        <w:ind w:firstLine="709"/>
        <w:jc w:val="both"/>
      </w:pPr>
      <w:r>
        <w:t xml:space="preserve">Все аббревиатуры и сокращения должны быть </w:t>
      </w:r>
      <w:r>
        <w:rPr>
          <w:rStyle w:val="a5"/>
        </w:rPr>
        <w:t>расшифрованы</w:t>
      </w:r>
      <w:r>
        <w:t xml:space="preserve"> при первом использовании.</w:t>
      </w:r>
    </w:p>
    <w:p w:rsidR="00E27292" w:rsidRDefault="00E27292" w:rsidP="00E27292">
      <w:pPr>
        <w:pStyle w:val="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Структура статьи</w:t>
      </w: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both"/>
      </w:pPr>
      <w:r>
        <w:t>Необходимо структурировать статью, следуйте нижеприведенному плану (данная структура носит рекомендательный характер):</w:t>
      </w: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both"/>
      </w:pPr>
      <w:r>
        <w:rPr>
          <w:rStyle w:val="a5"/>
        </w:rPr>
        <w:t>Введение (актуальность):</w:t>
      </w:r>
      <w:r>
        <w:t xml:space="preserve"> укажите цели исследования, и на какой конкретный вопро</w:t>
      </w:r>
      <w:proofErr w:type="gramStart"/>
      <w:r>
        <w:t>с(</w:t>
      </w:r>
      <w:proofErr w:type="gramEnd"/>
      <w:r>
        <w:t>ы) оно направлено. Начните с более общих соображений и постепенно сфокусируйтесь на вопро</w:t>
      </w:r>
      <w:proofErr w:type="gramStart"/>
      <w:r>
        <w:t>с(</w:t>
      </w:r>
      <w:proofErr w:type="gramEnd"/>
      <w:r>
        <w:t>ах) Вашего исследования.</w:t>
      </w: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both"/>
      </w:pPr>
      <w:proofErr w:type="gramStart"/>
      <w:r>
        <w:rPr>
          <w:rStyle w:val="a5"/>
        </w:rPr>
        <w:t>Методы:</w:t>
      </w:r>
      <w:r>
        <w:t xml:space="preserve"> подробно опишите, как было проведено исследование (т. е. область исследования, сбор данных, критерии, источник анализируемого материала.</w:t>
      </w:r>
      <w:proofErr w:type="gramEnd"/>
      <w:r>
        <w:t xml:space="preserve"> Необходимо рассмотреть все факторы, которые могли повлиять на результаты исследования. </w:t>
      </w: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both"/>
      </w:pPr>
      <w:r>
        <w:rPr>
          <w:rStyle w:val="a5"/>
        </w:rPr>
        <w:t>Результаты:</w:t>
      </w:r>
      <w:r>
        <w:t xml:space="preserve"> предоставьте результаты исследований (опубликованные ранее данные не должны включаться в эту часть статьи).</w:t>
      </w: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both"/>
      </w:pPr>
      <w:r>
        <w:rPr>
          <w:rStyle w:val="a5"/>
        </w:rPr>
        <w:t>Обсуждение:</w:t>
      </w:r>
      <w:r>
        <w:t xml:space="preserve"> дайте ответы на вопросы Вашего исследования (перечисленные в конце аннотации) и как можно более объективно сравните Ваши основные результаты с </w:t>
      </w:r>
      <w:proofErr w:type="gramStart"/>
      <w:r>
        <w:t>опубликованными</w:t>
      </w:r>
      <w:proofErr w:type="gramEnd"/>
      <w:r>
        <w:t xml:space="preserve"> ранее. Обсудите их ограничения и выделите Ваши основные выводы.</w:t>
      </w:r>
    </w:p>
    <w:p w:rsidR="00E27292" w:rsidRDefault="00E27292" w:rsidP="00E27292">
      <w:pPr>
        <w:pStyle w:val="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Таблицы, рисунки</w:t>
      </w: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both"/>
      </w:pPr>
      <w:r>
        <w:t>Рисунки должны быть четкими, надписи на них — легко читаемыми. Не допускаются ВЕРТИКАЛЬНО размещенные рисунки и таблицы. Подписи не должны быть частью рисунков или таблиц. Все рисунки и таблицы должны быть пронумерованы. Нумерация таблиц и рисунков ведется раздельно. В тексте статьи ОБЯЗАТЕЛЬНО должны содержаться ССЫЛКИ на таблицы, рисунки, графики. Все таблицы и рисунки должны иметь ссылку на источник (если таблица или рисунок заимствованы) или подписаны «Рисунок/фото автор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)».</w:t>
      </w: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both"/>
      </w:pPr>
      <w:r>
        <w:t>При использовании статистических данных в таблицах и рисунках должно быть указано — (Составлено авторо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>) на основе данных…)</w:t>
      </w:r>
    </w:p>
    <w:p w:rsidR="00E27292" w:rsidRDefault="00E27292" w:rsidP="00E27292">
      <w:pPr>
        <w:pStyle w:val="a4"/>
        <w:spacing w:before="0" w:beforeAutospacing="0" w:after="0" w:afterAutospacing="0"/>
        <w:ind w:firstLine="720"/>
        <w:jc w:val="center"/>
        <w:rPr>
          <w:b/>
          <w:szCs w:val="20"/>
        </w:rPr>
      </w:pPr>
    </w:p>
    <w:p w:rsidR="00E27292" w:rsidRDefault="00E27292" w:rsidP="00E27292">
      <w:pPr>
        <w:pStyle w:val="a4"/>
        <w:spacing w:before="0" w:beforeAutospacing="0" w:after="0" w:afterAutospacing="0"/>
        <w:ind w:firstLine="720"/>
        <w:jc w:val="center"/>
        <w:rPr>
          <w:b/>
          <w:szCs w:val="20"/>
        </w:rPr>
      </w:pPr>
      <w:r>
        <w:rPr>
          <w:b/>
          <w:szCs w:val="20"/>
        </w:rPr>
        <w:t>6. БИБЛИОГРАФИЧЕСКИЙ СПИСОК</w:t>
      </w:r>
    </w:p>
    <w:p w:rsidR="00E27292" w:rsidRDefault="00E27292" w:rsidP="00E27292">
      <w:pPr>
        <w:pStyle w:val="a4"/>
        <w:ind w:firstLine="709"/>
        <w:jc w:val="both"/>
      </w:pPr>
      <w:r>
        <w:t xml:space="preserve">В </w:t>
      </w:r>
      <w:proofErr w:type="spellStart"/>
      <w:r>
        <w:t>пристатейном</w:t>
      </w:r>
      <w:proofErr w:type="spellEnd"/>
      <w:r>
        <w:t xml:space="preserve"> списке литературы указываются </w:t>
      </w:r>
      <w:r>
        <w:rPr>
          <w:rStyle w:val="a5"/>
        </w:rPr>
        <w:t>ТОЛЬКО источники, имеющие авторов</w:t>
      </w:r>
      <w:r>
        <w:t xml:space="preserve">. Ссылки на нормативные акты и </w:t>
      </w:r>
      <w:proofErr w:type="spellStart"/>
      <w:r>
        <w:t>интернет-ресурсы</w:t>
      </w:r>
      <w:proofErr w:type="spellEnd"/>
      <w:r>
        <w:t xml:space="preserve"> оформляются по тексту работы </w:t>
      </w:r>
      <w:r>
        <w:rPr>
          <w:rStyle w:val="a5"/>
        </w:rPr>
        <w:t>в виде подстраничных сносок</w:t>
      </w:r>
      <w:r>
        <w:t xml:space="preserve">. Список литературы должен включать </w:t>
      </w:r>
      <w:r>
        <w:rPr>
          <w:rStyle w:val="a5"/>
        </w:rPr>
        <w:t>НЕ менее</w:t>
      </w:r>
      <w:r>
        <w:t xml:space="preserve"> 10 наименований. Источники в списке литературы должны быть указаны по мере упоминания в тексте (НЕ по алфавиту). </w:t>
      </w:r>
      <w:r>
        <w:rPr>
          <w:rStyle w:val="extendedtext-full"/>
          <w:b/>
          <w:bCs/>
        </w:rPr>
        <w:t>Сноски</w:t>
      </w:r>
      <w:r>
        <w:rPr>
          <w:rStyle w:val="extendedtext-full"/>
        </w:rPr>
        <w:t xml:space="preserve"> в работе являются постраничными, то есть формируются внизу листа с отдельной нумерацией на каждом листе или сквозной нумерацией.</w:t>
      </w:r>
      <w:r>
        <w:t xml:space="preserve"> </w:t>
      </w:r>
      <w:r>
        <w:rPr>
          <w:rStyle w:val="a5"/>
        </w:rPr>
        <w:t xml:space="preserve">Просим правильно оформлять ссылки на источники — в соответствии с ГОСТ </w:t>
      </w: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 xml:space="preserve"> 7.05-2008 (</w:t>
      </w:r>
      <w:hyperlink r:id="rId6" w:history="1">
        <w:r>
          <w:rPr>
            <w:rStyle w:val="a3"/>
            <w:b/>
            <w:bCs/>
          </w:rPr>
          <w:t>http://docs.cntd.ru/document/1200063713</w:t>
        </w:r>
      </w:hyperlink>
      <w:r>
        <w:rPr>
          <w:rStyle w:val="a5"/>
        </w:rPr>
        <w:t>)</w:t>
      </w: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7. ФОРМАТ</w:t>
      </w:r>
    </w:p>
    <w:p w:rsidR="00E27292" w:rsidRDefault="00E27292" w:rsidP="00E27292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Рекомендуемые технические требования к оформлению: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, шрифт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>, и 14 кегль, междустрочный интервал 1,5. Поля 2 см. выравнивание по ширине, красная строка 1,25 см, ориентация листа – книжная.</w:t>
      </w:r>
    </w:p>
    <w:p w:rsidR="00E27292" w:rsidRDefault="00E27292" w:rsidP="00E27292">
      <w:pPr>
        <w:widowControl w:val="0"/>
        <w:jc w:val="center"/>
        <w:rPr>
          <w:rFonts w:ascii="Cambria" w:hAnsi="Cambria"/>
          <w:b/>
          <w:bCs/>
          <w:sz w:val="28"/>
          <w:szCs w:val="24"/>
          <w:lang w:eastAsia="en-GB"/>
        </w:rPr>
      </w:pPr>
    </w:p>
    <w:p w:rsidR="00E27292" w:rsidRDefault="00E27292" w:rsidP="00E27292">
      <w:pPr>
        <w:widowControl w:val="0"/>
        <w:pBdr>
          <w:top w:val="single" w:sz="4" w:space="1" w:color="D9D9D9"/>
        </w:pBdr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spacing w:before="60" w:line="200" w:lineRule="exact"/>
        <w:contextualSpacing/>
        <w:jc w:val="center"/>
        <w:rPr>
          <w:rFonts w:ascii="Cambria" w:hAnsi="Cambria"/>
          <w:sz w:val="28"/>
        </w:rPr>
      </w:pPr>
    </w:p>
    <w:p w:rsidR="00E27292" w:rsidRPr="00E27292" w:rsidRDefault="00E27292" w:rsidP="00E27292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b/>
          <w:sz w:val="24"/>
          <w:szCs w:val="24"/>
        </w:rPr>
      </w:pPr>
      <w:r w:rsidRPr="00E27292">
        <w:rPr>
          <w:b/>
          <w:sz w:val="24"/>
          <w:szCs w:val="24"/>
        </w:rPr>
        <w:t xml:space="preserve">Материалы высылайте на почту </w:t>
      </w:r>
      <w:hyperlink r:id="rId7" w:history="1">
        <w:r w:rsidRPr="00E27292">
          <w:rPr>
            <w:b/>
            <w:sz w:val="24"/>
            <w:szCs w:val="24"/>
          </w:rPr>
          <w:t>mozer@rb.asu.ru</w:t>
        </w:r>
      </w:hyperlink>
      <w:r w:rsidRPr="00E27292">
        <w:rPr>
          <w:b/>
          <w:sz w:val="24"/>
          <w:szCs w:val="24"/>
        </w:rPr>
        <w:t xml:space="preserve"> (</w:t>
      </w:r>
      <w:r w:rsidRPr="00E27292">
        <w:rPr>
          <w:b/>
          <w:sz w:val="24"/>
          <w:szCs w:val="24"/>
        </w:rPr>
        <w:t xml:space="preserve">Мария Олеговна </w:t>
      </w:r>
      <w:proofErr w:type="spellStart"/>
      <w:r w:rsidRPr="00E27292">
        <w:rPr>
          <w:b/>
          <w:sz w:val="24"/>
          <w:szCs w:val="24"/>
        </w:rPr>
        <w:t>Мозер</w:t>
      </w:r>
      <w:proofErr w:type="spellEnd"/>
      <w:r w:rsidRPr="00E27292">
        <w:rPr>
          <w:b/>
          <w:sz w:val="24"/>
          <w:szCs w:val="24"/>
        </w:rPr>
        <w:t>)</w:t>
      </w:r>
    </w:p>
    <w:p w:rsidR="005D6AE5" w:rsidRDefault="00E27292"/>
    <w:sectPr w:rsidR="005D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F8"/>
    <w:rsid w:val="003174B5"/>
    <w:rsid w:val="00BA329E"/>
    <w:rsid w:val="00E27292"/>
    <w:rsid w:val="00EE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7292"/>
    <w:pPr>
      <w:keepNext/>
      <w:spacing w:line="480" w:lineRule="auto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E27292"/>
    <w:pPr>
      <w:keepNext/>
      <w:jc w:val="center"/>
      <w:outlineLvl w:val="2"/>
    </w:pPr>
    <w:rPr>
      <w:rFonts w:ascii="Arial" w:hAnsi="Arial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272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27292"/>
    <w:rPr>
      <w:rFonts w:ascii="Arial" w:eastAsia="Times New Roman" w:hAnsi="Arial" w:cs="Times New Roman"/>
      <w:b/>
      <w:sz w:val="44"/>
      <w:szCs w:val="20"/>
      <w:lang w:eastAsia="ru-RU"/>
    </w:rPr>
  </w:style>
  <w:style w:type="character" w:styleId="a3">
    <w:name w:val="Hyperlink"/>
    <w:uiPriority w:val="99"/>
    <w:unhideWhenUsed/>
    <w:rsid w:val="00E272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729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E27292"/>
    <w:rPr>
      <w:b/>
      <w:bCs/>
    </w:rPr>
  </w:style>
  <w:style w:type="character" w:customStyle="1" w:styleId="extendedtext-full">
    <w:name w:val="extendedtext-full"/>
    <w:basedOn w:val="a0"/>
    <w:rsid w:val="00E27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7292"/>
    <w:pPr>
      <w:keepNext/>
      <w:spacing w:line="480" w:lineRule="auto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E27292"/>
    <w:pPr>
      <w:keepNext/>
      <w:jc w:val="center"/>
      <w:outlineLvl w:val="2"/>
    </w:pPr>
    <w:rPr>
      <w:rFonts w:ascii="Arial" w:hAnsi="Arial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272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27292"/>
    <w:rPr>
      <w:rFonts w:ascii="Arial" w:eastAsia="Times New Roman" w:hAnsi="Arial" w:cs="Times New Roman"/>
      <w:b/>
      <w:sz w:val="44"/>
      <w:szCs w:val="20"/>
      <w:lang w:eastAsia="ru-RU"/>
    </w:rPr>
  </w:style>
  <w:style w:type="character" w:styleId="a3">
    <w:name w:val="Hyperlink"/>
    <w:uiPriority w:val="99"/>
    <w:unhideWhenUsed/>
    <w:rsid w:val="00E272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729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E27292"/>
    <w:rPr>
      <w:b/>
      <w:bCs/>
    </w:rPr>
  </w:style>
  <w:style w:type="character" w:customStyle="1" w:styleId="extendedtext-full">
    <w:name w:val="extendedtext-full"/>
    <w:basedOn w:val="a0"/>
    <w:rsid w:val="00E2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zer@rb.as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063713" TargetMode="External"/><Relationship Id="rId5" Type="http://schemas.openxmlformats.org/officeDocument/2006/relationships/hyperlink" Target="mailto:mozer@rb.as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848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Юрьевна Савченко</dc:creator>
  <cp:keywords/>
  <dc:description/>
  <cp:lastModifiedBy>Юлия Юрьевна Савченко</cp:lastModifiedBy>
  <cp:revision>3</cp:revision>
  <dcterms:created xsi:type="dcterms:W3CDTF">2021-06-28T03:49:00Z</dcterms:created>
  <dcterms:modified xsi:type="dcterms:W3CDTF">2021-06-28T03:54:00Z</dcterms:modified>
</cp:coreProperties>
</file>