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15" w:rsidRDefault="00F2384E" w:rsidP="002E10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806">
        <w:rPr>
          <w:rFonts w:ascii="Times New Roman" w:hAnsi="Times New Roman" w:cs="Times New Roman"/>
          <w:b/>
          <w:sz w:val="24"/>
          <w:szCs w:val="24"/>
        </w:rPr>
        <w:t>Программа привл</w:t>
      </w:r>
      <w:r w:rsidR="007C1D1B" w:rsidRPr="00D71806">
        <w:rPr>
          <w:rFonts w:ascii="Times New Roman" w:hAnsi="Times New Roman" w:cs="Times New Roman"/>
          <w:b/>
          <w:sz w:val="24"/>
          <w:szCs w:val="24"/>
        </w:rPr>
        <w:t xml:space="preserve">ечения молодых кадров для юридических служб </w:t>
      </w:r>
      <w:r w:rsidR="007C1D1B" w:rsidRPr="00D71806">
        <w:rPr>
          <w:rFonts w:ascii="Times New Roman" w:hAnsi="Times New Roman" w:cs="Times New Roman"/>
          <w:b/>
          <w:sz w:val="24"/>
          <w:szCs w:val="24"/>
        </w:rPr>
        <w:br/>
        <w:t xml:space="preserve">группы компаний </w:t>
      </w:r>
      <w:r w:rsidR="00C6779F">
        <w:rPr>
          <w:rFonts w:ascii="Times New Roman" w:hAnsi="Times New Roman" w:cs="Times New Roman"/>
          <w:b/>
          <w:sz w:val="24"/>
          <w:szCs w:val="24"/>
        </w:rPr>
        <w:t xml:space="preserve"> СУЭК, СГК </w:t>
      </w:r>
    </w:p>
    <w:p w:rsidR="00E26E11" w:rsidRPr="00865C7E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5C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865C7E">
        <w:rPr>
          <w:rFonts w:ascii="Times New Roman" w:hAnsi="Times New Roman" w:cs="Times New Roman"/>
          <w:sz w:val="24"/>
          <w:szCs w:val="24"/>
        </w:rPr>
        <w:t xml:space="preserve"> кандидатов</w:t>
      </w:r>
      <w:r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Pr="00865C7E">
        <w:rPr>
          <w:rFonts w:ascii="Times New Roman" w:hAnsi="Times New Roman" w:cs="Times New Roman"/>
          <w:sz w:val="24"/>
          <w:szCs w:val="24"/>
        </w:rPr>
        <w:t>директор</w:t>
      </w:r>
      <w:r w:rsidR="009F07CC">
        <w:rPr>
          <w:rFonts w:ascii="Times New Roman" w:hAnsi="Times New Roman" w:cs="Times New Roman"/>
          <w:sz w:val="24"/>
          <w:szCs w:val="24"/>
        </w:rPr>
        <w:t xml:space="preserve"> (руководитель)</w:t>
      </w:r>
      <w:r w:rsidRPr="00865C7E">
        <w:rPr>
          <w:rFonts w:ascii="Times New Roman" w:hAnsi="Times New Roman" w:cs="Times New Roman"/>
          <w:sz w:val="24"/>
          <w:szCs w:val="24"/>
        </w:rPr>
        <w:t xml:space="preserve"> по юридическим вопросам филиала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972EE">
        <w:rPr>
          <w:rFonts w:ascii="Times New Roman" w:hAnsi="Times New Roman" w:cs="Times New Roman"/>
          <w:sz w:val="24"/>
          <w:szCs w:val="24"/>
        </w:rPr>
        <w:t>иные сотрудники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юридической службы</w:t>
      </w:r>
      <w:r w:rsidRPr="00865C7E">
        <w:rPr>
          <w:rFonts w:ascii="Times New Roman" w:hAnsi="Times New Roman" w:cs="Times New Roman"/>
          <w:sz w:val="24"/>
          <w:szCs w:val="24"/>
        </w:rPr>
        <w:t>.</w:t>
      </w:r>
    </w:p>
    <w:p w:rsidR="00E26E11" w:rsidRPr="00737F41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отбора, с кандидатом заключается договор гражданско-правового характера.</w:t>
      </w:r>
    </w:p>
    <w:p w:rsidR="00E26E11" w:rsidRPr="00715EF7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F7">
        <w:rPr>
          <w:rFonts w:ascii="Times New Roman" w:hAnsi="Times New Roman" w:cs="Times New Roman"/>
          <w:b/>
          <w:sz w:val="24"/>
          <w:szCs w:val="24"/>
        </w:rPr>
        <w:t>Требуемое количество ассистентов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юридических служб</w:t>
      </w:r>
      <w:r w:rsidRPr="00715EF7">
        <w:rPr>
          <w:rFonts w:ascii="Times New Roman" w:hAnsi="Times New Roman" w:cs="Times New Roman"/>
          <w:b/>
          <w:sz w:val="24"/>
          <w:szCs w:val="24"/>
        </w:rPr>
        <w:t>:</w:t>
      </w:r>
    </w:p>
    <w:p w:rsidR="00AF0925" w:rsidRDefault="00AF0925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7">
        <w:rPr>
          <w:rFonts w:ascii="Times New Roman" w:hAnsi="Times New Roman" w:cs="Times New Roman"/>
          <w:sz w:val="24"/>
          <w:szCs w:val="24"/>
        </w:rPr>
        <w:t>АО «СУЭК-Красноярск»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F0925" w:rsidRDefault="00AF0925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7">
        <w:rPr>
          <w:rFonts w:ascii="Times New Roman" w:hAnsi="Times New Roman" w:cs="Times New Roman"/>
          <w:sz w:val="24"/>
          <w:szCs w:val="24"/>
        </w:rPr>
        <w:t>ООО «СУЭК-Хакасия»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F0925" w:rsidRDefault="00AF0925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7">
        <w:rPr>
          <w:rFonts w:ascii="Times New Roman" w:hAnsi="Times New Roman" w:cs="Times New Roman"/>
          <w:sz w:val="24"/>
          <w:szCs w:val="24"/>
        </w:rPr>
        <w:t>АО «СУЭК-Кузбасс»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7935">
        <w:rPr>
          <w:rFonts w:ascii="Times New Roman" w:hAnsi="Times New Roman" w:cs="Times New Roman"/>
          <w:sz w:val="24"/>
          <w:szCs w:val="24"/>
        </w:rPr>
        <w:t>3</w:t>
      </w:r>
    </w:p>
    <w:p w:rsidR="00AF0925" w:rsidRDefault="00AF0925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590467">
        <w:rPr>
          <w:rFonts w:ascii="Times New Roman" w:hAnsi="Times New Roman" w:cs="Times New Roman"/>
          <w:sz w:val="24"/>
          <w:szCs w:val="24"/>
        </w:rPr>
        <w:t>Приморскуголь</w:t>
      </w:r>
      <w:proofErr w:type="spellEnd"/>
      <w:r w:rsidRPr="005904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F0925" w:rsidRDefault="00AF0925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7">
        <w:rPr>
          <w:rFonts w:ascii="Times New Roman" w:hAnsi="Times New Roman" w:cs="Times New Roman"/>
          <w:sz w:val="24"/>
          <w:szCs w:val="24"/>
        </w:rPr>
        <w:t xml:space="preserve">АО "Разрез </w:t>
      </w:r>
      <w:proofErr w:type="spellStart"/>
      <w:r w:rsidRPr="00590467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 w:rsidRPr="0059046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F0925" w:rsidRDefault="00AF0925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590467">
        <w:rPr>
          <w:rFonts w:ascii="Times New Roman" w:hAnsi="Times New Roman" w:cs="Times New Roman"/>
          <w:sz w:val="24"/>
          <w:szCs w:val="24"/>
        </w:rPr>
        <w:t>Ургалуголь</w:t>
      </w:r>
      <w:proofErr w:type="spellEnd"/>
      <w:r w:rsidRPr="005904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F0925" w:rsidRDefault="00AF0925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67">
        <w:rPr>
          <w:rFonts w:ascii="Times New Roman" w:hAnsi="Times New Roman" w:cs="Times New Roman"/>
          <w:sz w:val="24"/>
          <w:szCs w:val="24"/>
        </w:rPr>
        <w:t xml:space="preserve">АО "Разрез </w:t>
      </w:r>
      <w:proofErr w:type="spellStart"/>
      <w:r w:rsidRPr="00590467">
        <w:rPr>
          <w:rFonts w:ascii="Times New Roman" w:hAnsi="Times New Roman" w:cs="Times New Roman"/>
          <w:sz w:val="24"/>
          <w:szCs w:val="24"/>
        </w:rPr>
        <w:t>Харанорский</w:t>
      </w:r>
      <w:proofErr w:type="spellEnd"/>
      <w:r w:rsidRPr="0059046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E26E11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F7">
        <w:rPr>
          <w:rFonts w:ascii="Times New Roman" w:hAnsi="Times New Roman" w:cs="Times New Roman"/>
          <w:sz w:val="24"/>
          <w:szCs w:val="24"/>
        </w:rPr>
        <w:t xml:space="preserve">Абаканский филиал ООО СГК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26E11" w:rsidRPr="00715EF7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</w:t>
      </w:r>
      <w:r w:rsidRPr="00715EF7">
        <w:rPr>
          <w:rFonts w:ascii="Times New Roman" w:hAnsi="Times New Roman" w:cs="Times New Roman"/>
          <w:sz w:val="24"/>
          <w:szCs w:val="24"/>
        </w:rPr>
        <w:t xml:space="preserve"> филиал ООО СГК - 2</w:t>
      </w:r>
    </w:p>
    <w:p w:rsidR="00E26E11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Кузбасский</w:t>
      </w:r>
      <w:r w:rsidRPr="00715EF7">
        <w:rPr>
          <w:rFonts w:ascii="Times New Roman" w:hAnsi="Times New Roman" w:cs="Times New Roman"/>
          <w:sz w:val="24"/>
          <w:szCs w:val="24"/>
        </w:rPr>
        <w:t xml:space="preserve"> филиал ООО СГК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E26E11" w:rsidRPr="00715EF7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расноярский</w:t>
      </w:r>
      <w:r w:rsidRPr="00715EF7">
        <w:rPr>
          <w:rFonts w:ascii="Times New Roman" w:hAnsi="Times New Roman" w:cs="Times New Roman"/>
          <w:sz w:val="24"/>
          <w:szCs w:val="24"/>
        </w:rPr>
        <w:t xml:space="preserve"> филиал ООО СГК -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26E11" w:rsidRPr="00715EF7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F7">
        <w:rPr>
          <w:rFonts w:ascii="Times New Roman" w:hAnsi="Times New Roman" w:cs="Times New Roman"/>
          <w:sz w:val="24"/>
          <w:szCs w:val="24"/>
        </w:rPr>
        <w:t xml:space="preserve">Новосибирский филиал ООО СГК -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26E11" w:rsidRPr="00865C7E" w:rsidRDefault="00E26E11" w:rsidP="00E26E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7E">
        <w:rPr>
          <w:rFonts w:ascii="Times New Roman" w:hAnsi="Times New Roman" w:cs="Times New Roman"/>
          <w:sz w:val="24"/>
          <w:szCs w:val="24"/>
        </w:rPr>
        <w:t>На всех этапах работы с ассистентом директор</w:t>
      </w:r>
      <w:r w:rsidR="009F07CC">
        <w:rPr>
          <w:rFonts w:ascii="Times New Roman" w:hAnsi="Times New Roman" w:cs="Times New Roman"/>
          <w:sz w:val="24"/>
          <w:szCs w:val="24"/>
        </w:rPr>
        <w:t xml:space="preserve"> (руководитель)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C7E">
        <w:rPr>
          <w:rFonts w:ascii="Times New Roman" w:hAnsi="Times New Roman" w:cs="Times New Roman"/>
          <w:sz w:val="24"/>
          <w:szCs w:val="24"/>
        </w:rPr>
        <w:t xml:space="preserve">по юридическим вопросам участвует в адаптации, наставничестве, вовлечении ассистента в юридическую профессию. </w:t>
      </w:r>
    </w:p>
    <w:p w:rsidR="00F2384E" w:rsidRPr="00D71806" w:rsidRDefault="00F2384E" w:rsidP="005125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806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F2384E" w:rsidRPr="00D71806" w:rsidRDefault="00D71806" w:rsidP="005125E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384E" w:rsidRPr="00D71806">
        <w:rPr>
          <w:rFonts w:ascii="Times New Roman" w:hAnsi="Times New Roman" w:cs="Times New Roman"/>
          <w:sz w:val="24"/>
          <w:szCs w:val="24"/>
        </w:rPr>
        <w:t xml:space="preserve">ритерием подбора является кандидаты, обучающиеся на </w:t>
      </w:r>
      <w:r>
        <w:rPr>
          <w:rFonts w:ascii="Times New Roman" w:hAnsi="Times New Roman" w:cs="Times New Roman"/>
          <w:sz w:val="24"/>
          <w:szCs w:val="24"/>
        </w:rPr>
        <w:t>4, 5 курсе</w:t>
      </w:r>
      <w:r w:rsidR="00F2384E" w:rsidRPr="00D71806">
        <w:rPr>
          <w:rFonts w:ascii="Times New Roman" w:hAnsi="Times New Roman" w:cs="Times New Roman"/>
          <w:sz w:val="24"/>
          <w:szCs w:val="24"/>
        </w:rPr>
        <w:t xml:space="preserve"> или окончившие высшие учебные заведения по направлению «Юриспруденция»</w:t>
      </w:r>
      <w:r>
        <w:rPr>
          <w:rFonts w:ascii="Times New Roman" w:hAnsi="Times New Roman" w:cs="Times New Roman"/>
          <w:sz w:val="24"/>
          <w:szCs w:val="24"/>
        </w:rPr>
        <w:t>, не имеющие опыта работы по специальности</w:t>
      </w:r>
      <w:r w:rsidR="00E905F7">
        <w:rPr>
          <w:rFonts w:ascii="Times New Roman" w:hAnsi="Times New Roman" w:cs="Times New Roman"/>
          <w:sz w:val="24"/>
          <w:szCs w:val="24"/>
        </w:rPr>
        <w:t xml:space="preserve"> (имеющие непродолжительный опыт)</w:t>
      </w:r>
      <w:r w:rsidR="00CE4DE5" w:rsidRPr="00D71806">
        <w:rPr>
          <w:rFonts w:ascii="Times New Roman" w:hAnsi="Times New Roman" w:cs="Times New Roman"/>
          <w:sz w:val="24"/>
          <w:szCs w:val="24"/>
        </w:rPr>
        <w:t>;</w:t>
      </w:r>
    </w:p>
    <w:p w:rsidR="00F2384E" w:rsidRPr="00D71806" w:rsidRDefault="00F2384E" w:rsidP="005125E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Деятельность ассистента юриста осуществл</w:t>
      </w:r>
      <w:r w:rsidR="00CE4DE5" w:rsidRPr="00D71806">
        <w:rPr>
          <w:rFonts w:ascii="Times New Roman" w:hAnsi="Times New Roman" w:cs="Times New Roman"/>
          <w:sz w:val="24"/>
          <w:szCs w:val="24"/>
        </w:rPr>
        <w:t>яется на основании договора гражданско-правового характера на оплачиваемой основе</w:t>
      </w:r>
      <w:r w:rsidR="00A75908">
        <w:rPr>
          <w:rFonts w:ascii="Times New Roman" w:hAnsi="Times New Roman" w:cs="Times New Roman"/>
          <w:sz w:val="24"/>
          <w:szCs w:val="24"/>
        </w:rPr>
        <w:t xml:space="preserve">, на условиях неполного рабочего </w:t>
      </w:r>
      <w:r w:rsidR="00B3637A">
        <w:rPr>
          <w:rFonts w:ascii="Times New Roman" w:hAnsi="Times New Roman" w:cs="Times New Roman"/>
          <w:sz w:val="24"/>
          <w:szCs w:val="24"/>
        </w:rPr>
        <w:t>дня</w:t>
      </w:r>
      <w:r w:rsidR="00CE4DE5" w:rsidRPr="00D71806">
        <w:rPr>
          <w:rFonts w:ascii="Times New Roman" w:hAnsi="Times New Roman" w:cs="Times New Roman"/>
          <w:sz w:val="24"/>
          <w:szCs w:val="24"/>
        </w:rPr>
        <w:t>;</w:t>
      </w:r>
    </w:p>
    <w:p w:rsidR="00F2384E" w:rsidRPr="00D71806" w:rsidRDefault="00F2384E" w:rsidP="005125E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Поэтапное вовлечение ассистента в юридическую профессию, сопровождающееся увеличением предлагаемого вознаграждения с переходом на каждый следующий этап</w:t>
      </w:r>
      <w:r w:rsidR="00CE4DE5" w:rsidRPr="00D71806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F2384E" w:rsidRPr="00D71806" w:rsidRDefault="00CE4DE5" w:rsidP="005125E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Осуществление наставничества на сменяемой</w:t>
      </w:r>
      <w:r w:rsidR="00D71806">
        <w:rPr>
          <w:rFonts w:ascii="Times New Roman" w:hAnsi="Times New Roman" w:cs="Times New Roman"/>
          <w:sz w:val="24"/>
          <w:szCs w:val="24"/>
        </w:rPr>
        <w:t xml:space="preserve"> основе </w:t>
      </w:r>
      <w:r w:rsidRPr="00D71806">
        <w:rPr>
          <w:rFonts w:ascii="Times New Roman" w:hAnsi="Times New Roman" w:cs="Times New Roman"/>
          <w:sz w:val="24"/>
          <w:szCs w:val="24"/>
        </w:rPr>
        <w:t xml:space="preserve">(при переходе ассистента на следующий </w:t>
      </w:r>
      <w:r w:rsidR="00D71806">
        <w:rPr>
          <w:rFonts w:ascii="Times New Roman" w:hAnsi="Times New Roman" w:cs="Times New Roman"/>
          <w:sz w:val="24"/>
          <w:szCs w:val="24"/>
        </w:rPr>
        <w:t xml:space="preserve">этап </w:t>
      </w:r>
      <w:r w:rsidRPr="00D71806">
        <w:rPr>
          <w:rFonts w:ascii="Times New Roman" w:hAnsi="Times New Roman" w:cs="Times New Roman"/>
          <w:sz w:val="24"/>
          <w:szCs w:val="24"/>
        </w:rPr>
        <w:t>ему предоставляется наставник</w:t>
      </w:r>
      <w:r w:rsidR="00D71806">
        <w:rPr>
          <w:rFonts w:ascii="Times New Roman" w:hAnsi="Times New Roman" w:cs="Times New Roman"/>
          <w:sz w:val="24"/>
          <w:szCs w:val="24"/>
        </w:rPr>
        <w:t xml:space="preserve"> с более высокой квалификацией)</w:t>
      </w:r>
      <w:r w:rsidRPr="00D71806">
        <w:rPr>
          <w:rFonts w:ascii="Times New Roman" w:hAnsi="Times New Roman" w:cs="Times New Roman"/>
          <w:sz w:val="24"/>
          <w:szCs w:val="24"/>
        </w:rPr>
        <w:t>;</w:t>
      </w:r>
    </w:p>
    <w:p w:rsidR="00CE4DE5" w:rsidRPr="00D71806" w:rsidRDefault="00CE4DE5" w:rsidP="005125E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Официальное трудоустройство ассис</w:t>
      </w:r>
      <w:r w:rsidR="00B522A0" w:rsidRPr="00D71806">
        <w:rPr>
          <w:rFonts w:ascii="Times New Roman" w:hAnsi="Times New Roman" w:cs="Times New Roman"/>
          <w:sz w:val="24"/>
          <w:szCs w:val="24"/>
        </w:rPr>
        <w:t xml:space="preserve">тента в случае успешного </w:t>
      </w:r>
      <w:r w:rsidRPr="00D71806">
        <w:rPr>
          <w:rFonts w:ascii="Times New Roman" w:hAnsi="Times New Roman" w:cs="Times New Roman"/>
          <w:sz w:val="24"/>
          <w:szCs w:val="24"/>
        </w:rPr>
        <w:t xml:space="preserve">прохождения Программы на должность </w:t>
      </w:r>
      <w:r w:rsidR="00032E02">
        <w:rPr>
          <w:rFonts w:ascii="Times New Roman" w:hAnsi="Times New Roman" w:cs="Times New Roman"/>
          <w:sz w:val="24"/>
          <w:szCs w:val="24"/>
        </w:rPr>
        <w:t>сотрудника</w:t>
      </w:r>
      <w:r w:rsidR="00B522A0" w:rsidRPr="00D71806">
        <w:rPr>
          <w:rFonts w:ascii="Times New Roman" w:hAnsi="Times New Roman" w:cs="Times New Roman"/>
          <w:sz w:val="24"/>
          <w:szCs w:val="24"/>
        </w:rPr>
        <w:t xml:space="preserve"> </w:t>
      </w:r>
      <w:r w:rsidR="00D60B87" w:rsidRPr="00D71806">
        <w:rPr>
          <w:rFonts w:ascii="Times New Roman" w:hAnsi="Times New Roman" w:cs="Times New Roman"/>
          <w:sz w:val="24"/>
          <w:szCs w:val="24"/>
        </w:rPr>
        <w:t xml:space="preserve">Юридической службы </w:t>
      </w:r>
      <w:r w:rsidR="00B522A0" w:rsidRPr="00D71806">
        <w:rPr>
          <w:rFonts w:ascii="Times New Roman" w:hAnsi="Times New Roman" w:cs="Times New Roman"/>
          <w:sz w:val="24"/>
          <w:szCs w:val="24"/>
        </w:rPr>
        <w:t xml:space="preserve">в группу компаний </w:t>
      </w:r>
      <w:r w:rsidR="0082240E">
        <w:rPr>
          <w:rFonts w:ascii="Times New Roman" w:hAnsi="Times New Roman" w:cs="Times New Roman"/>
          <w:sz w:val="24"/>
          <w:szCs w:val="24"/>
        </w:rPr>
        <w:t>АО «СУЭК</w:t>
      </w:r>
      <w:r w:rsidR="0082240E" w:rsidRPr="0082240E">
        <w:rPr>
          <w:rFonts w:ascii="Times New Roman" w:hAnsi="Times New Roman" w:cs="Times New Roman"/>
          <w:sz w:val="24"/>
          <w:szCs w:val="24"/>
        </w:rPr>
        <w:t xml:space="preserve">», </w:t>
      </w:r>
      <w:r w:rsidR="00B522A0" w:rsidRPr="0082240E">
        <w:rPr>
          <w:rFonts w:ascii="Times New Roman" w:hAnsi="Times New Roman" w:cs="Times New Roman"/>
          <w:sz w:val="24"/>
          <w:szCs w:val="24"/>
        </w:rPr>
        <w:t>ООО «Сибирская генерирующая компания»</w:t>
      </w:r>
      <w:r w:rsidR="0008597B" w:rsidRPr="0082240E">
        <w:rPr>
          <w:rFonts w:ascii="Times New Roman" w:hAnsi="Times New Roman" w:cs="Times New Roman"/>
          <w:sz w:val="24"/>
          <w:szCs w:val="24"/>
        </w:rPr>
        <w:t xml:space="preserve"> </w:t>
      </w:r>
      <w:r w:rsidR="00032E02" w:rsidRPr="0082240E">
        <w:rPr>
          <w:rFonts w:ascii="Times New Roman" w:hAnsi="Times New Roman" w:cs="Times New Roman"/>
          <w:sz w:val="24"/>
          <w:szCs w:val="24"/>
        </w:rPr>
        <w:t>осуществляется</w:t>
      </w:r>
      <w:r w:rsidR="009032A8">
        <w:rPr>
          <w:rFonts w:ascii="Times New Roman" w:hAnsi="Times New Roman" w:cs="Times New Roman"/>
          <w:sz w:val="24"/>
          <w:szCs w:val="24"/>
        </w:rPr>
        <w:t xml:space="preserve"> </w:t>
      </w:r>
      <w:r w:rsidR="009032A8" w:rsidRPr="009032A8">
        <w:rPr>
          <w:rFonts w:ascii="Times New Roman" w:hAnsi="Times New Roman" w:cs="Times New Roman"/>
          <w:sz w:val="24"/>
          <w:szCs w:val="24"/>
          <w:u w:val="single"/>
        </w:rPr>
        <w:t>при наличии вакансии</w:t>
      </w:r>
      <w:r w:rsidRPr="00D71806">
        <w:rPr>
          <w:rFonts w:ascii="Times New Roman" w:hAnsi="Times New Roman" w:cs="Times New Roman"/>
          <w:sz w:val="24"/>
          <w:szCs w:val="24"/>
        </w:rPr>
        <w:t>.</w:t>
      </w:r>
    </w:p>
    <w:p w:rsidR="00CE4DE5" w:rsidRPr="00D71806" w:rsidRDefault="005E7487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 w:rsidR="0023194F">
        <w:rPr>
          <w:rFonts w:ascii="Times New Roman" w:hAnsi="Times New Roman" w:cs="Times New Roman"/>
          <w:sz w:val="24"/>
          <w:szCs w:val="24"/>
        </w:rPr>
        <w:t>5</w:t>
      </w:r>
      <w:r w:rsidRPr="00D71806">
        <w:rPr>
          <w:rFonts w:ascii="Times New Roman" w:hAnsi="Times New Roman" w:cs="Times New Roman"/>
          <w:sz w:val="24"/>
          <w:szCs w:val="24"/>
        </w:rPr>
        <w:t xml:space="preserve"> месяцев и предполагает наличие </w:t>
      </w:r>
      <w:r w:rsidR="0023194F">
        <w:rPr>
          <w:rFonts w:ascii="Times New Roman" w:hAnsi="Times New Roman" w:cs="Times New Roman"/>
          <w:sz w:val="24"/>
          <w:szCs w:val="24"/>
        </w:rPr>
        <w:t>3</w:t>
      </w:r>
      <w:r w:rsidR="00CB5723">
        <w:rPr>
          <w:rFonts w:ascii="Times New Roman" w:hAnsi="Times New Roman" w:cs="Times New Roman"/>
          <w:sz w:val="24"/>
          <w:szCs w:val="24"/>
        </w:rPr>
        <w:t>-х</w:t>
      </w:r>
      <w:r w:rsidRPr="00D71806">
        <w:rPr>
          <w:rFonts w:ascii="Times New Roman" w:hAnsi="Times New Roman" w:cs="Times New Roman"/>
          <w:sz w:val="24"/>
          <w:szCs w:val="24"/>
        </w:rPr>
        <w:t xml:space="preserve"> этапов:</w:t>
      </w:r>
    </w:p>
    <w:p w:rsidR="009032A8" w:rsidRDefault="00894830" w:rsidP="005125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2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Этап №1: </w:t>
      </w:r>
      <w:r w:rsidR="005E7487" w:rsidRPr="009032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ознакомление </w:t>
      </w:r>
      <w:r w:rsidR="009032A8" w:rsidRPr="009032A8">
        <w:rPr>
          <w:rFonts w:ascii="Times New Roman" w:hAnsi="Times New Roman" w:cs="Times New Roman"/>
          <w:b/>
          <w:sz w:val="24"/>
          <w:szCs w:val="24"/>
          <w:highlight w:val="lightGray"/>
        </w:rPr>
        <w:t>и погружение в юридическую профессию</w:t>
      </w:r>
      <w:r w:rsidR="005E7487" w:rsidRPr="009032A8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="005E7487" w:rsidRPr="00D71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2A8" w:rsidRDefault="005E7487" w:rsidP="005125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806">
        <w:rPr>
          <w:rFonts w:ascii="Times New Roman" w:hAnsi="Times New Roman" w:cs="Times New Roman"/>
          <w:b/>
          <w:sz w:val="24"/>
          <w:szCs w:val="24"/>
        </w:rPr>
        <w:t>Срок – 3 месяц</w:t>
      </w:r>
      <w:r w:rsidR="00800691">
        <w:rPr>
          <w:rFonts w:ascii="Times New Roman" w:hAnsi="Times New Roman" w:cs="Times New Roman"/>
          <w:b/>
          <w:sz w:val="24"/>
          <w:szCs w:val="24"/>
        </w:rPr>
        <w:t>а</w:t>
      </w:r>
      <w:r w:rsidRPr="00D71806">
        <w:rPr>
          <w:rFonts w:ascii="Times New Roman" w:hAnsi="Times New Roman" w:cs="Times New Roman"/>
          <w:b/>
          <w:sz w:val="24"/>
          <w:szCs w:val="24"/>
        </w:rPr>
        <w:t>.</w:t>
      </w:r>
      <w:r w:rsidR="002E1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487" w:rsidRDefault="002E10CE" w:rsidP="005125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 – главный</w:t>
      </w:r>
      <w:r w:rsidR="009032A8">
        <w:rPr>
          <w:rFonts w:ascii="Times New Roman" w:hAnsi="Times New Roman" w:cs="Times New Roman"/>
          <w:b/>
          <w:sz w:val="24"/>
          <w:szCs w:val="24"/>
        </w:rPr>
        <w:t>/ведущий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специалист.</w:t>
      </w:r>
    </w:p>
    <w:p w:rsidR="009032A8" w:rsidRDefault="009032A8" w:rsidP="009032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Сумма вознаграждения</w:t>
      </w:r>
      <w:r w:rsidR="00B61780"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C3AAA" w:rsidRPr="00AA198E" w:rsidRDefault="00BC3AAA" w:rsidP="00BC3A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 xml:space="preserve">АО «СУЭК-Красноярск» - </w:t>
      </w:r>
      <w:r w:rsidR="00852AEC">
        <w:rPr>
          <w:rFonts w:ascii="Times New Roman" w:hAnsi="Times New Roman" w:cs="Times New Roman"/>
          <w:b/>
          <w:sz w:val="24"/>
          <w:szCs w:val="24"/>
        </w:rPr>
        <w:t xml:space="preserve"> до 25</w:t>
      </w:r>
      <w:r w:rsidR="00AA198E" w:rsidRPr="00AA198E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AA198E">
        <w:rPr>
          <w:rFonts w:ascii="Times New Roman" w:hAnsi="Times New Roman" w:cs="Times New Roman"/>
          <w:b/>
          <w:sz w:val="24"/>
          <w:szCs w:val="24"/>
        </w:rPr>
        <w:t>рублей в месяц</w:t>
      </w:r>
    </w:p>
    <w:p w:rsidR="00BC3AAA" w:rsidRPr="00AA198E" w:rsidRDefault="00BC3AAA" w:rsidP="00BC3A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8E">
        <w:rPr>
          <w:rFonts w:ascii="Times New Roman" w:hAnsi="Times New Roman" w:cs="Times New Roman"/>
          <w:b/>
          <w:sz w:val="24"/>
          <w:szCs w:val="24"/>
        </w:rPr>
        <w:t xml:space="preserve">ООО «СУЭК-Хакасия» - </w:t>
      </w:r>
      <w:r w:rsidR="00852AEC">
        <w:rPr>
          <w:rFonts w:ascii="Times New Roman" w:hAnsi="Times New Roman" w:cs="Times New Roman"/>
          <w:b/>
          <w:sz w:val="24"/>
          <w:szCs w:val="24"/>
        </w:rPr>
        <w:t>до 2</w:t>
      </w:r>
      <w:r w:rsidR="003522D9">
        <w:rPr>
          <w:rFonts w:ascii="Times New Roman" w:hAnsi="Times New Roman" w:cs="Times New Roman"/>
          <w:b/>
          <w:sz w:val="24"/>
          <w:szCs w:val="24"/>
        </w:rPr>
        <w:t>4</w:t>
      </w:r>
      <w:r w:rsidR="00852AEC">
        <w:rPr>
          <w:rFonts w:ascii="Times New Roman" w:hAnsi="Times New Roman" w:cs="Times New Roman"/>
          <w:b/>
          <w:sz w:val="24"/>
          <w:szCs w:val="24"/>
        </w:rPr>
        <w:t>0</w:t>
      </w:r>
      <w:r w:rsidR="00AA198E" w:rsidRPr="00AA198E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AA198E">
        <w:rPr>
          <w:rFonts w:ascii="Times New Roman" w:hAnsi="Times New Roman" w:cs="Times New Roman"/>
          <w:b/>
          <w:sz w:val="24"/>
          <w:szCs w:val="24"/>
        </w:rPr>
        <w:t>рублей в месяц</w:t>
      </w:r>
    </w:p>
    <w:p w:rsidR="00BC3AAA" w:rsidRPr="00AA198E" w:rsidRDefault="00BC3AAA" w:rsidP="00BC3A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8E">
        <w:rPr>
          <w:rFonts w:ascii="Times New Roman" w:hAnsi="Times New Roman" w:cs="Times New Roman"/>
          <w:b/>
          <w:sz w:val="24"/>
          <w:szCs w:val="24"/>
        </w:rPr>
        <w:t xml:space="preserve">АО «СУЭК-Кузбасс» - </w:t>
      </w:r>
      <w:r w:rsidR="00852AEC">
        <w:rPr>
          <w:rFonts w:ascii="Times New Roman" w:hAnsi="Times New Roman" w:cs="Times New Roman"/>
          <w:b/>
          <w:sz w:val="24"/>
          <w:szCs w:val="24"/>
        </w:rPr>
        <w:t>до 24</w:t>
      </w:r>
      <w:r w:rsidR="00AA198E" w:rsidRPr="00AA198E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AA198E">
        <w:rPr>
          <w:rFonts w:ascii="Times New Roman" w:hAnsi="Times New Roman" w:cs="Times New Roman"/>
          <w:b/>
          <w:sz w:val="24"/>
          <w:szCs w:val="24"/>
        </w:rPr>
        <w:t>рублей в месяц</w:t>
      </w:r>
    </w:p>
    <w:p w:rsidR="00BC3AAA" w:rsidRPr="00AA198E" w:rsidRDefault="00BC3AAA" w:rsidP="00BC3A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8E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AA198E">
        <w:rPr>
          <w:rFonts w:ascii="Times New Roman" w:hAnsi="Times New Roman" w:cs="Times New Roman"/>
          <w:b/>
          <w:sz w:val="24"/>
          <w:szCs w:val="24"/>
        </w:rPr>
        <w:t>Приморскуголь</w:t>
      </w:r>
      <w:proofErr w:type="spellEnd"/>
      <w:r w:rsidRPr="00AA198E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852AEC">
        <w:rPr>
          <w:rFonts w:ascii="Times New Roman" w:hAnsi="Times New Roman" w:cs="Times New Roman"/>
          <w:b/>
          <w:sz w:val="24"/>
          <w:szCs w:val="24"/>
        </w:rPr>
        <w:t xml:space="preserve"> до 2</w:t>
      </w:r>
      <w:r w:rsidR="003522D9">
        <w:rPr>
          <w:rFonts w:ascii="Times New Roman" w:hAnsi="Times New Roman" w:cs="Times New Roman"/>
          <w:b/>
          <w:sz w:val="24"/>
          <w:szCs w:val="24"/>
        </w:rPr>
        <w:t>5</w:t>
      </w:r>
      <w:r w:rsidR="00AA198E" w:rsidRPr="00AA198E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AA198E">
        <w:rPr>
          <w:rFonts w:ascii="Times New Roman" w:hAnsi="Times New Roman" w:cs="Times New Roman"/>
          <w:b/>
          <w:sz w:val="24"/>
          <w:szCs w:val="24"/>
        </w:rPr>
        <w:t>рублей в месяц</w:t>
      </w:r>
      <w:r w:rsidR="00AA198E" w:rsidRPr="00AA1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AAA" w:rsidRPr="00AA198E" w:rsidRDefault="00BC3AAA" w:rsidP="00BC3A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8E">
        <w:rPr>
          <w:rFonts w:ascii="Times New Roman" w:hAnsi="Times New Roman" w:cs="Times New Roman"/>
          <w:b/>
          <w:sz w:val="24"/>
          <w:szCs w:val="24"/>
        </w:rPr>
        <w:t xml:space="preserve">АО "Разрез </w:t>
      </w:r>
      <w:proofErr w:type="spellStart"/>
      <w:r w:rsidRPr="00AA198E">
        <w:rPr>
          <w:rFonts w:ascii="Times New Roman" w:hAnsi="Times New Roman" w:cs="Times New Roman"/>
          <w:b/>
          <w:sz w:val="24"/>
          <w:szCs w:val="24"/>
        </w:rPr>
        <w:t>Тугнуйский</w:t>
      </w:r>
      <w:proofErr w:type="spellEnd"/>
      <w:r w:rsidRPr="00AA198E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852AEC">
        <w:rPr>
          <w:rFonts w:ascii="Times New Roman" w:hAnsi="Times New Roman" w:cs="Times New Roman"/>
          <w:b/>
          <w:sz w:val="24"/>
          <w:szCs w:val="24"/>
        </w:rPr>
        <w:t>–</w:t>
      </w:r>
      <w:r w:rsidRPr="00AA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AE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A198E" w:rsidRPr="00AA198E">
        <w:rPr>
          <w:rFonts w:ascii="Times New Roman" w:hAnsi="Times New Roman" w:cs="Times New Roman"/>
          <w:b/>
          <w:sz w:val="24"/>
          <w:szCs w:val="24"/>
        </w:rPr>
        <w:t>2</w:t>
      </w:r>
      <w:r w:rsidR="00235671">
        <w:rPr>
          <w:rFonts w:ascii="Times New Roman" w:hAnsi="Times New Roman" w:cs="Times New Roman"/>
          <w:b/>
          <w:sz w:val="24"/>
          <w:szCs w:val="24"/>
        </w:rPr>
        <w:t>5</w:t>
      </w:r>
      <w:r w:rsidR="00AA198E" w:rsidRPr="00AA198E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AA198E">
        <w:rPr>
          <w:rFonts w:ascii="Times New Roman" w:hAnsi="Times New Roman" w:cs="Times New Roman"/>
          <w:b/>
          <w:sz w:val="24"/>
          <w:szCs w:val="24"/>
        </w:rPr>
        <w:t>рублей в месяц</w:t>
      </w:r>
    </w:p>
    <w:p w:rsidR="00BC3AAA" w:rsidRPr="00BC3AAA" w:rsidRDefault="00BC3AAA" w:rsidP="00BC3A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8E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AA198E">
        <w:rPr>
          <w:rFonts w:ascii="Times New Roman" w:hAnsi="Times New Roman" w:cs="Times New Roman"/>
          <w:b/>
          <w:sz w:val="24"/>
          <w:szCs w:val="24"/>
        </w:rPr>
        <w:t>Ургалуголь</w:t>
      </w:r>
      <w:proofErr w:type="spellEnd"/>
      <w:r w:rsidRPr="00AA198E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852AEC">
        <w:rPr>
          <w:rFonts w:ascii="Times New Roman" w:hAnsi="Times New Roman" w:cs="Times New Roman"/>
          <w:b/>
          <w:sz w:val="24"/>
          <w:szCs w:val="24"/>
        </w:rPr>
        <w:t>до 25 000</w:t>
      </w:r>
      <w:r w:rsidR="00AA198E" w:rsidRPr="00AA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98E">
        <w:rPr>
          <w:rFonts w:ascii="Times New Roman" w:hAnsi="Times New Roman" w:cs="Times New Roman"/>
          <w:b/>
          <w:sz w:val="24"/>
          <w:szCs w:val="24"/>
        </w:rPr>
        <w:t>рублей в</w:t>
      </w:r>
      <w:r w:rsidRPr="00BC3AAA">
        <w:rPr>
          <w:rFonts w:ascii="Times New Roman" w:hAnsi="Times New Roman" w:cs="Times New Roman"/>
          <w:b/>
          <w:sz w:val="24"/>
          <w:szCs w:val="24"/>
        </w:rPr>
        <w:t xml:space="preserve"> месяц</w:t>
      </w:r>
    </w:p>
    <w:p w:rsidR="00BC3AAA" w:rsidRPr="00BC3AAA" w:rsidRDefault="00BC3AAA" w:rsidP="009032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 xml:space="preserve">АО "Разрез </w:t>
      </w:r>
      <w:proofErr w:type="spellStart"/>
      <w:r w:rsidRPr="00BC3AAA">
        <w:rPr>
          <w:rFonts w:ascii="Times New Roman" w:hAnsi="Times New Roman" w:cs="Times New Roman"/>
          <w:b/>
          <w:sz w:val="24"/>
          <w:szCs w:val="24"/>
        </w:rPr>
        <w:t>Харанорский</w:t>
      </w:r>
      <w:proofErr w:type="spellEnd"/>
      <w:r w:rsidRPr="00BC3AAA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AA198E">
        <w:rPr>
          <w:rFonts w:ascii="Times New Roman" w:hAnsi="Times New Roman" w:cs="Times New Roman"/>
          <w:b/>
          <w:sz w:val="24"/>
          <w:szCs w:val="24"/>
        </w:rPr>
        <w:t>–</w:t>
      </w:r>
      <w:r w:rsidRPr="00BC3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AEC">
        <w:rPr>
          <w:rFonts w:ascii="Times New Roman" w:hAnsi="Times New Roman" w:cs="Times New Roman"/>
          <w:b/>
          <w:sz w:val="24"/>
          <w:szCs w:val="24"/>
        </w:rPr>
        <w:t>до 25</w:t>
      </w:r>
      <w:r w:rsidR="00AA198E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BC3AAA">
        <w:rPr>
          <w:rFonts w:ascii="Times New Roman" w:hAnsi="Times New Roman" w:cs="Times New Roman"/>
          <w:b/>
          <w:sz w:val="24"/>
          <w:szCs w:val="24"/>
        </w:rPr>
        <w:t>рублей в месяц</w:t>
      </w:r>
    </w:p>
    <w:p w:rsidR="009032A8" w:rsidRDefault="00B61780" w:rsidP="009032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 xml:space="preserve">Абаканский филиал ООО СГК </w:t>
      </w:r>
      <w:r w:rsidR="003D14ED" w:rsidRPr="00BC3AAA">
        <w:rPr>
          <w:rFonts w:ascii="Times New Roman" w:hAnsi="Times New Roman" w:cs="Times New Roman"/>
          <w:b/>
          <w:sz w:val="24"/>
          <w:szCs w:val="24"/>
        </w:rPr>
        <w:t>–</w:t>
      </w:r>
      <w:r w:rsidRPr="00BC3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 w:rsidRPr="00BC3AA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71A4F">
        <w:rPr>
          <w:rFonts w:ascii="Times New Roman" w:hAnsi="Times New Roman" w:cs="Times New Roman"/>
          <w:b/>
          <w:sz w:val="24"/>
          <w:szCs w:val="24"/>
        </w:rPr>
        <w:t>20</w:t>
      </w:r>
      <w:r w:rsidR="009032A8" w:rsidRPr="00BC3AA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="009032A8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</w:p>
    <w:p w:rsidR="009032A8" w:rsidRDefault="009225CD" w:rsidP="009032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Алтайский</w:t>
      </w:r>
      <w:r w:rsidR="009032A8">
        <w:rPr>
          <w:rFonts w:ascii="Times New Roman" w:hAnsi="Times New Roman" w:cs="Times New Roman"/>
          <w:b/>
          <w:sz w:val="24"/>
          <w:szCs w:val="24"/>
        </w:rPr>
        <w:t xml:space="preserve"> филиал ООО СГК </w:t>
      </w:r>
      <w:r w:rsidR="00B61780">
        <w:rPr>
          <w:rFonts w:ascii="Times New Roman" w:hAnsi="Times New Roman" w:cs="Times New Roman"/>
          <w:b/>
          <w:sz w:val="24"/>
          <w:szCs w:val="24"/>
        </w:rPr>
        <w:t>–</w:t>
      </w:r>
      <w:r w:rsidR="00903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71A4F">
        <w:rPr>
          <w:rFonts w:ascii="Times New Roman" w:hAnsi="Times New Roman" w:cs="Times New Roman"/>
          <w:b/>
          <w:sz w:val="24"/>
          <w:szCs w:val="24"/>
        </w:rPr>
        <w:t>20</w:t>
      </w:r>
      <w:r w:rsidR="009032A8">
        <w:rPr>
          <w:rFonts w:ascii="Times New Roman" w:hAnsi="Times New Roman" w:cs="Times New Roman"/>
          <w:b/>
          <w:sz w:val="24"/>
          <w:szCs w:val="24"/>
        </w:rPr>
        <w:t> 000 рублей в месяц</w:t>
      </w:r>
    </w:p>
    <w:p w:rsidR="009032A8" w:rsidRDefault="009225CD" w:rsidP="009032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Кузбасский</w:t>
      </w:r>
      <w:r w:rsidR="009032A8">
        <w:rPr>
          <w:rFonts w:ascii="Times New Roman" w:hAnsi="Times New Roman" w:cs="Times New Roman"/>
          <w:b/>
          <w:sz w:val="24"/>
          <w:szCs w:val="24"/>
        </w:rPr>
        <w:t xml:space="preserve"> филиал ООО СГК </w:t>
      </w:r>
      <w:r w:rsidR="003D14ED">
        <w:rPr>
          <w:rFonts w:ascii="Times New Roman" w:hAnsi="Times New Roman" w:cs="Times New Roman"/>
          <w:b/>
          <w:sz w:val="24"/>
          <w:szCs w:val="24"/>
        </w:rPr>
        <w:t>–</w:t>
      </w:r>
      <w:r w:rsidR="00903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61780">
        <w:rPr>
          <w:rFonts w:ascii="Times New Roman" w:hAnsi="Times New Roman" w:cs="Times New Roman"/>
          <w:b/>
          <w:sz w:val="24"/>
          <w:szCs w:val="24"/>
        </w:rPr>
        <w:t>24</w:t>
      </w:r>
      <w:r w:rsidR="009032A8">
        <w:rPr>
          <w:rFonts w:ascii="Times New Roman" w:hAnsi="Times New Roman" w:cs="Times New Roman"/>
          <w:b/>
          <w:sz w:val="24"/>
          <w:szCs w:val="24"/>
        </w:rPr>
        <w:t xml:space="preserve"> 000 рублей в месяц</w:t>
      </w:r>
    </w:p>
    <w:p w:rsidR="004E57FE" w:rsidRPr="00DA6A3F" w:rsidRDefault="004E57FE" w:rsidP="004E57F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Красноярский филиал ООО СГК </w:t>
      </w:r>
      <w:r w:rsidR="003D14E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>
        <w:rPr>
          <w:rFonts w:ascii="Times New Roman" w:hAnsi="Times New Roman" w:cs="Times New Roman"/>
          <w:b/>
          <w:sz w:val="24"/>
          <w:szCs w:val="24"/>
        </w:rPr>
        <w:t>до 25</w:t>
      </w:r>
      <w:r>
        <w:rPr>
          <w:rFonts w:ascii="Times New Roman" w:hAnsi="Times New Roman" w:cs="Times New Roman"/>
          <w:b/>
          <w:sz w:val="24"/>
          <w:szCs w:val="24"/>
        </w:rPr>
        <w:t xml:space="preserve"> 000 рублей в месяц</w:t>
      </w:r>
    </w:p>
    <w:p w:rsidR="009032A8" w:rsidRPr="00DA6A3F" w:rsidRDefault="009032A8" w:rsidP="009032A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Новосибирский филиал ООО СГК </w:t>
      </w:r>
      <w:r w:rsidR="00B6178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61780">
        <w:rPr>
          <w:rFonts w:ascii="Times New Roman" w:hAnsi="Times New Roman" w:cs="Times New Roman"/>
          <w:b/>
          <w:sz w:val="24"/>
          <w:szCs w:val="24"/>
        </w:rPr>
        <w:t>2</w:t>
      </w:r>
      <w:r w:rsidR="003F086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000 рублей в месяц</w:t>
      </w:r>
    </w:p>
    <w:p w:rsidR="007C1D1B" w:rsidRPr="00D71806" w:rsidRDefault="00B522A0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На данном этапе ассистенту предстоит ознакомиться с деятельностью</w:t>
      </w:r>
      <w:r w:rsidR="00DA6A3F">
        <w:rPr>
          <w:rFonts w:ascii="Times New Roman" w:hAnsi="Times New Roman" w:cs="Times New Roman"/>
          <w:sz w:val="24"/>
          <w:szCs w:val="24"/>
        </w:rPr>
        <w:t xml:space="preserve"> (компетенцией)</w:t>
      </w:r>
      <w:r w:rsidRPr="00D71806">
        <w:rPr>
          <w:rFonts w:ascii="Times New Roman" w:hAnsi="Times New Roman" w:cs="Times New Roman"/>
          <w:sz w:val="24"/>
          <w:szCs w:val="24"/>
        </w:rPr>
        <w:t xml:space="preserve"> отделов, </w:t>
      </w:r>
      <w:r w:rsidR="00D60B87" w:rsidRPr="00D71806">
        <w:rPr>
          <w:rFonts w:ascii="Times New Roman" w:hAnsi="Times New Roman" w:cs="Times New Roman"/>
          <w:sz w:val="24"/>
          <w:szCs w:val="24"/>
        </w:rPr>
        <w:t>составляющих Юридическую службу</w:t>
      </w:r>
      <w:r w:rsidR="00F723AF" w:rsidRPr="00D71806">
        <w:rPr>
          <w:rFonts w:ascii="Times New Roman" w:hAnsi="Times New Roman" w:cs="Times New Roman"/>
          <w:sz w:val="24"/>
          <w:szCs w:val="24"/>
        </w:rPr>
        <w:t xml:space="preserve">. </w:t>
      </w:r>
      <w:r w:rsidR="00DA6A3F">
        <w:rPr>
          <w:rFonts w:ascii="Times New Roman" w:hAnsi="Times New Roman" w:cs="Times New Roman"/>
          <w:sz w:val="24"/>
          <w:szCs w:val="24"/>
        </w:rPr>
        <w:t>А</w:t>
      </w:r>
      <w:r w:rsidR="00F723AF" w:rsidRPr="00D71806">
        <w:rPr>
          <w:rFonts w:ascii="Times New Roman" w:hAnsi="Times New Roman" w:cs="Times New Roman"/>
          <w:sz w:val="24"/>
          <w:szCs w:val="24"/>
        </w:rPr>
        <w:t>ссистенту предлагается выполнять часть технического функционала – сканирование документов, подготовка копий документов, систематизация документов</w:t>
      </w:r>
      <w:r w:rsidR="00DA6A3F">
        <w:rPr>
          <w:rFonts w:ascii="Times New Roman" w:hAnsi="Times New Roman" w:cs="Times New Roman"/>
          <w:sz w:val="24"/>
          <w:szCs w:val="24"/>
        </w:rPr>
        <w:t>.</w:t>
      </w:r>
    </w:p>
    <w:p w:rsidR="008C0547" w:rsidRDefault="009032A8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522A0" w:rsidRPr="00D71806">
        <w:rPr>
          <w:rFonts w:ascii="Times New Roman" w:hAnsi="Times New Roman" w:cs="Times New Roman"/>
          <w:sz w:val="24"/>
          <w:szCs w:val="24"/>
        </w:rPr>
        <w:t>ссистенту предстоит изучить документы</w:t>
      </w:r>
      <w:r w:rsidR="00DA6A3F">
        <w:rPr>
          <w:rFonts w:ascii="Times New Roman" w:hAnsi="Times New Roman" w:cs="Times New Roman"/>
          <w:sz w:val="24"/>
          <w:szCs w:val="24"/>
        </w:rPr>
        <w:t>,</w:t>
      </w:r>
      <w:r w:rsidR="00B522A0" w:rsidRPr="00D71806">
        <w:rPr>
          <w:rFonts w:ascii="Times New Roman" w:hAnsi="Times New Roman" w:cs="Times New Roman"/>
          <w:sz w:val="24"/>
          <w:szCs w:val="24"/>
        </w:rPr>
        <w:t xml:space="preserve"> </w:t>
      </w:r>
      <w:r w:rsidR="00F723AF" w:rsidRPr="00D71806">
        <w:rPr>
          <w:rFonts w:ascii="Times New Roman" w:hAnsi="Times New Roman" w:cs="Times New Roman"/>
          <w:sz w:val="24"/>
          <w:szCs w:val="24"/>
        </w:rPr>
        <w:t>связанные с его будущей профессиональной</w:t>
      </w:r>
      <w:r w:rsidR="00B522A0" w:rsidRPr="00D71806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F723AF" w:rsidRPr="00D71806">
        <w:rPr>
          <w:rFonts w:ascii="Times New Roman" w:hAnsi="Times New Roman" w:cs="Times New Roman"/>
          <w:sz w:val="24"/>
          <w:szCs w:val="24"/>
        </w:rPr>
        <w:t>–</w:t>
      </w:r>
      <w:r w:rsidR="00B522A0" w:rsidRPr="00D71806">
        <w:rPr>
          <w:rFonts w:ascii="Times New Roman" w:hAnsi="Times New Roman" w:cs="Times New Roman"/>
          <w:sz w:val="24"/>
          <w:szCs w:val="24"/>
        </w:rPr>
        <w:t xml:space="preserve"> </w:t>
      </w:r>
      <w:r w:rsidR="00F723AF" w:rsidRPr="00D71806">
        <w:rPr>
          <w:rFonts w:ascii="Times New Roman" w:hAnsi="Times New Roman" w:cs="Times New Roman"/>
          <w:sz w:val="24"/>
          <w:szCs w:val="24"/>
        </w:rPr>
        <w:t xml:space="preserve">положение об отделе, регламенты и стандарты компании. </w:t>
      </w:r>
      <w:r w:rsidR="008C0547">
        <w:rPr>
          <w:rFonts w:ascii="Times New Roman" w:hAnsi="Times New Roman" w:cs="Times New Roman"/>
          <w:sz w:val="24"/>
          <w:szCs w:val="24"/>
        </w:rPr>
        <w:t>А</w:t>
      </w:r>
      <w:r w:rsidR="000117AA" w:rsidRPr="00D71806">
        <w:rPr>
          <w:rFonts w:ascii="Times New Roman" w:hAnsi="Times New Roman" w:cs="Times New Roman"/>
          <w:sz w:val="24"/>
          <w:szCs w:val="24"/>
        </w:rPr>
        <w:t>ссистенту предоставляется доступ к правовым базам данных для выполнения поставленных куратором задач.</w:t>
      </w:r>
      <w:r w:rsidR="00B431CC" w:rsidRPr="00B431CC">
        <w:rPr>
          <w:rFonts w:ascii="Times New Roman" w:hAnsi="Times New Roman" w:cs="Times New Roman"/>
          <w:sz w:val="24"/>
          <w:szCs w:val="24"/>
        </w:rPr>
        <w:t xml:space="preserve"> </w:t>
      </w:r>
      <w:r w:rsidR="00B431CC" w:rsidRPr="00D71806">
        <w:rPr>
          <w:rFonts w:ascii="Times New Roman" w:hAnsi="Times New Roman" w:cs="Times New Roman"/>
          <w:sz w:val="24"/>
          <w:szCs w:val="24"/>
        </w:rPr>
        <w:t>В ра</w:t>
      </w:r>
      <w:r w:rsidR="00B431CC">
        <w:rPr>
          <w:rFonts w:ascii="Times New Roman" w:hAnsi="Times New Roman" w:cs="Times New Roman"/>
          <w:sz w:val="24"/>
          <w:szCs w:val="24"/>
        </w:rPr>
        <w:t>мках прохождения этапа ассистенту может быть предоставлено право выбрать направление в конкретный отдел Юридической службы исходя из установленных у него навыков.</w:t>
      </w:r>
    </w:p>
    <w:p w:rsidR="00B431CC" w:rsidRPr="00D71806" w:rsidRDefault="008C0547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3F">
        <w:rPr>
          <w:rFonts w:ascii="Times New Roman" w:hAnsi="Times New Roman" w:cs="Times New Roman"/>
          <w:b/>
          <w:sz w:val="24"/>
          <w:szCs w:val="24"/>
        </w:rPr>
        <w:t>Критерии для оценки прохождения ассистентом данного этапа</w:t>
      </w:r>
      <w:r w:rsidR="009004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7429" w:rsidRPr="00D71806">
        <w:rPr>
          <w:rFonts w:ascii="Times New Roman" w:hAnsi="Times New Roman" w:cs="Times New Roman"/>
          <w:sz w:val="24"/>
          <w:szCs w:val="24"/>
        </w:rPr>
        <w:t>заинтересованность в работе, коммуникабельность</w:t>
      </w:r>
      <w:r w:rsidR="002D74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обучаемость, </w:t>
      </w:r>
      <w:r w:rsidR="00B431CC">
        <w:rPr>
          <w:rFonts w:ascii="Times New Roman" w:hAnsi="Times New Roman" w:cs="Times New Roman"/>
          <w:sz w:val="24"/>
          <w:szCs w:val="24"/>
        </w:rPr>
        <w:t xml:space="preserve">способность анализировать большой объем информации, компетентность, адаптация в компании, умение следовать нормам поведения, принятым </w:t>
      </w:r>
      <w:r w:rsidR="009004F9">
        <w:rPr>
          <w:rFonts w:ascii="Times New Roman" w:hAnsi="Times New Roman" w:cs="Times New Roman"/>
          <w:sz w:val="24"/>
          <w:szCs w:val="24"/>
        </w:rPr>
        <w:t>в компании.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B91653" w:rsidRDefault="00251475" w:rsidP="00251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653">
              <w:rPr>
                <w:rFonts w:ascii="Times New Roman" w:hAnsi="Times New Roman" w:cs="Times New Roman"/>
                <w:b/>
              </w:rPr>
              <w:t>Основные функции ассистента на 1 этапе: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715EF7" w:rsidP="00B916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Осуществл</w:t>
            </w:r>
            <w:r w:rsidR="00B91653" w:rsidRPr="00B91653">
              <w:rPr>
                <w:rFonts w:ascii="Times New Roman" w:hAnsi="Times New Roman" w:cs="Times New Roman"/>
              </w:rPr>
              <w:t>ение</w:t>
            </w:r>
            <w:r w:rsidRPr="00B91653">
              <w:rPr>
                <w:rFonts w:ascii="Times New Roman" w:hAnsi="Times New Roman" w:cs="Times New Roman"/>
              </w:rPr>
              <w:t xml:space="preserve"> перевод</w:t>
            </w:r>
            <w:r w:rsidR="00B91653" w:rsidRPr="00B91653">
              <w:rPr>
                <w:rFonts w:ascii="Times New Roman" w:hAnsi="Times New Roman" w:cs="Times New Roman"/>
              </w:rPr>
              <w:t>а</w:t>
            </w:r>
            <w:r w:rsidRPr="00B91653">
              <w:rPr>
                <w:rFonts w:ascii="Times New Roman" w:hAnsi="Times New Roman" w:cs="Times New Roman"/>
              </w:rPr>
              <w:t xml:space="preserve"> документов в электронную форму с помощью соответствующих технических средств (сканирование)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F7" w:rsidRPr="00B91653" w:rsidRDefault="00715EF7" w:rsidP="002637F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Выполн</w:t>
            </w:r>
            <w:r w:rsidR="00B91653" w:rsidRPr="00B91653">
              <w:rPr>
                <w:rFonts w:ascii="Times New Roman" w:hAnsi="Times New Roman" w:cs="Times New Roman"/>
              </w:rPr>
              <w:t>ение</w:t>
            </w:r>
            <w:r w:rsidRPr="00B91653">
              <w:rPr>
                <w:rFonts w:ascii="Times New Roman" w:hAnsi="Times New Roman" w:cs="Times New Roman"/>
              </w:rPr>
              <w:t xml:space="preserve"> </w:t>
            </w:r>
            <w:r w:rsidR="00644E04">
              <w:rPr>
                <w:rFonts w:ascii="Times New Roman" w:hAnsi="Times New Roman" w:cs="Times New Roman"/>
              </w:rPr>
              <w:t>копировани</w:t>
            </w:r>
            <w:r w:rsidR="002637F6">
              <w:rPr>
                <w:rFonts w:ascii="Times New Roman" w:hAnsi="Times New Roman" w:cs="Times New Roman"/>
              </w:rPr>
              <w:t>я</w:t>
            </w:r>
            <w:r w:rsidR="00644E04">
              <w:rPr>
                <w:rFonts w:ascii="Times New Roman" w:hAnsi="Times New Roman" w:cs="Times New Roman"/>
              </w:rPr>
              <w:t xml:space="preserve"> документов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F7" w:rsidRPr="00B91653" w:rsidRDefault="00715EF7" w:rsidP="00B916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Осуществл</w:t>
            </w:r>
            <w:r w:rsidR="00B91653" w:rsidRPr="00B91653">
              <w:rPr>
                <w:rFonts w:ascii="Times New Roman" w:hAnsi="Times New Roman" w:cs="Times New Roman"/>
              </w:rPr>
              <w:t>ение</w:t>
            </w:r>
            <w:r w:rsidRPr="00B91653">
              <w:rPr>
                <w:rFonts w:ascii="Times New Roman" w:hAnsi="Times New Roman" w:cs="Times New Roman"/>
              </w:rPr>
              <w:t xml:space="preserve"> систематизированн</w:t>
            </w:r>
            <w:r w:rsidR="00B91653" w:rsidRPr="00B91653">
              <w:rPr>
                <w:rFonts w:ascii="Times New Roman" w:hAnsi="Times New Roman" w:cs="Times New Roman"/>
              </w:rPr>
              <w:t>ого</w:t>
            </w:r>
            <w:r w:rsidRPr="00B91653">
              <w:rPr>
                <w:rFonts w:ascii="Times New Roman" w:hAnsi="Times New Roman" w:cs="Times New Roman"/>
              </w:rPr>
              <w:t xml:space="preserve"> учет</w:t>
            </w:r>
            <w:r w:rsidR="00B91653" w:rsidRPr="00B91653">
              <w:rPr>
                <w:rFonts w:ascii="Times New Roman" w:hAnsi="Times New Roman" w:cs="Times New Roman"/>
              </w:rPr>
              <w:t>а</w:t>
            </w:r>
            <w:r w:rsidRPr="00B91653">
              <w:rPr>
                <w:rFonts w:ascii="Times New Roman" w:hAnsi="Times New Roman" w:cs="Times New Roman"/>
              </w:rPr>
              <w:t xml:space="preserve"> и хранени</w:t>
            </w:r>
            <w:r w:rsidR="00B91653" w:rsidRPr="00B91653">
              <w:rPr>
                <w:rFonts w:ascii="Times New Roman" w:hAnsi="Times New Roman" w:cs="Times New Roman"/>
              </w:rPr>
              <w:t xml:space="preserve">я </w:t>
            </w:r>
            <w:r w:rsidRPr="00B91653">
              <w:rPr>
                <w:rFonts w:ascii="Times New Roman" w:hAnsi="Times New Roman" w:cs="Times New Roman"/>
              </w:rPr>
              <w:t>поступающих документов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B91653" w:rsidRDefault="00251475" w:rsidP="00715E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Сбор данных для отчетов по юр. функции (о заключениях и консультациях не вносимых в электронные системы)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F7" w:rsidRPr="00B91653" w:rsidRDefault="00715EF7" w:rsidP="002514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Внесение данных в формы отчетов ЕИО, свод иной отчетности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B91653" w:rsidRDefault="00251475" w:rsidP="002514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Организация взаимодействия с нотариусами, делопроизводителями, помощниками руководителей других подразделений.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53" w:rsidRPr="00800691" w:rsidRDefault="00B91653" w:rsidP="00B916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Оформление, подготовка к отправке исходящей корреспонденции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800691" w:rsidRDefault="00245F82" w:rsidP="002514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 xml:space="preserve">Доставка/получение документов в органах государственной власти, органах местного самоуправления, иных организациях под штамп о получении </w:t>
            </w:r>
            <w:proofErr w:type="spellStart"/>
            <w:r w:rsidRPr="00800691">
              <w:rPr>
                <w:rFonts w:ascii="Times New Roman" w:hAnsi="Times New Roman" w:cs="Times New Roman"/>
              </w:rPr>
              <w:t>вх</w:t>
            </w:r>
            <w:proofErr w:type="spellEnd"/>
            <w:r w:rsidRPr="00800691">
              <w:rPr>
                <w:rFonts w:ascii="Times New Roman" w:hAnsi="Times New Roman" w:cs="Times New Roman"/>
              </w:rPr>
              <w:t>.№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800691" w:rsidRDefault="00715EF7" w:rsidP="00715E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С</w:t>
            </w:r>
            <w:r w:rsidR="00251475" w:rsidRPr="00800691">
              <w:rPr>
                <w:rFonts w:ascii="Times New Roman" w:hAnsi="Times New Roman" w:cs="Times New Roman"/>
              </w:rPr>
              <w:t>шивка документов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F7" w:rsidRPr="00800691" w:rsidRDefault="00715EF7" w:rsidP="00B916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Осуществл</w:t>
            </w:r>
            <w:r w:rsidR="00B91653" w:rsidRPr="00800691">
              <w:rPr>
                <w:rFonts w:ascii="Times New Roman" w:hAnsi="Times New Roman" w:cs="Times New Roman"/>
              </w:rPr>
              <w:t>ение</w:t>
            </w:r>
            <w:r w:rsidRPr="00800691">
              <w:rPr>
                <w:rFonts w:ascii="Times New Roman" w:hAnsi="Times New Roman" w:cs="Times New Roman"/>
              </w:rPr>
              <w:t xml:space="preserve"> СЭД- регистраци</w:t>
            </w:r>
            <w:r w:rsidR="00B91653" w:rsidRPr="00800691">
              <w:rPr>
                <w:rFonts w:ascii="Times New Roman" w:hAnsi="Times New Roman" w:cs="Times New Roman"/>
              </w:rPr>
              <w:t>и</w:t>
            </w:r>
            <w:r w:rsidRPr="00800691">
              <w:rPr>
                <w:rFonts w:ascii="Times New Roman" w:hAnsi="Times New Roman" w:cs="Times New Roman"/>
              </w:rPr>
              <w:t xml:space="preserve"> исходящей документации отделов, входящих в Дирекцию по юридическим вопросам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800691" w:rsidRDefault="00251475" w:rsidP="002514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 xml:space="preserve">Заведение платежей в </w:t>
            </w:r>
            <w:r w:rsidRPr="00800691">
              <w:rPr>
                <w:rFonts w:ascii="Times New Roman" w:hAnsi="Times New Roman" w:cs="Times New Roman"/>
                <w:lang w:val="en-US"/>
              </w:rPr>
              <w:t>SAP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800691" w:rsidRDefault="00251475" w:rsidP="002514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lastRenderedPageBreak/>
              <w:t>Формирование бумажного и электронного архива корпоративных документов</w:t>
            </w:r>
          </w:p>
        </w:tc>
      </w:tr>
      <w:tr w:rsidR="00B91653" w:rsidRPr="00B91653" w:rsidTr="00251475">
        <w:trPr>
          <w:trHeight w:val="456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800691" w:rsidRDefault="00251475" w:rsidP="00251475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Размещение документов на внутренних и внешних ресурсах, контроль актуальности размещенных документов</w:t>
            </w:r>
          </w:p>
        </w:tc>
      </w:tr>
      <w:tr w:rsidR="00B91653" w:rsidRPr="00B91653" w:rsidTr="00251475">
        <w:trPr>
          <w:trHeight w:val="608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800691" w:rsidRDefault="00251475" w:rsidP="00251475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Формирование баз данных в части корпоративной работы (ведение реестров вопросов, рассмотренных органами управления)</w:t>
            </w:r>
          </w:p>
        </w:tc>
      </w:tr>
      <w:tr w:rsidR="00B91653" w:rsidRPr="00B91653" w:rsidTr="00251475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800691" w:rsidRDefault="00251475" w:rsidP="00251475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Подготовка описей к пакету документов в рамках взаимодействия с третьими лицами (гос. органы, юридические и физические лица)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475" w:rsidRPr="00800691" w:rsidRDefault="00251475" w:rsidP="00251475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Взаимодействие с ФНС (подача/получение документов)</w:t>
            </w:r>
            <w:r w:rsidR="006A5A6D" w:rsidRPr="008006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5A6D" w:rsidRPr="00800691">
              <w:rPr>
                <w:rFonts w:ascii="Times New Roman" w:hAnsi="Times New Roman" w:cs="Times New Roman"/>
              </w:rPr>
              <w:t>Росреестром</w:t>
            </w:r>
            <w:proofErr w:type="spellEnd"/>
            <w:r w:rsidR="006A5A6D" w:rsidRPr="00800691">
              <w:rPr>
                <w:rFonts w:ascii="Times New Roman" w:hAnsi="Times New Roman" w:cs="Times New Roman"/>
              </w:rPr>
              <w:t xml:space="preserve"> (оформление прав на недвижимое имущество, обременение и др.) 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75" w:rsidRPr="00800691" w:rsidRDefault="00245F82" w:rsidP="00251475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Систематизация документов, формирование архива ЮС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F7" w:rsidRPr="00800691" w:rsidRDefault="00715EF7" w:rsidP="00B91653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Формирова</w:t>
            </w:r>
            <w:r w:rsidR="00B91653" w:rsidRPr="00800691">
              <w:rPr>
                <w:rFonts w:ascii="Times New Roman" w:hAnsi="Times New Roman" w:cs="Times New Roman"/>
              </w:rPr>
              <w:t>ние</w:t>
            </w:r>
            <w:r w:rsidRPr="00800691">
              <w:rPr>
                <w:rFonts w:ascii="Times New Roman" w:hAnsi="Times New Roman" w:cs="Times New Roman"/>
              </w:rPr>
              <w:t xml:space="preserve"> и подшив</w:t>
            </w:r>
            <w:r w:rsidR="00B91653" w:rsidRPr="00800691">
              <w:rPr>
                <w:rFonts w:ascii="Times New Roman" w:hAnsi="Times New Roman" w:cs="Times New Roman"/>
              </w:rPr>
              <w:t>ка</w:t>
            </w:r>
            <w:r w:rsidRPr="00800691">
              <w:rPr>
                <w:rFonts w:ascii="Times New Roman" w:hAnsi="Times New Roman" w:cs="Times New Roman"/>
              </w:rPr>
              <w:t xml:space="preserve"> судебны</w:t>
            </w:r>
            <w:r w:rsidR="00B91653" w:rsidRPr="00800691">
              <w:rPr>
                <w:rFonts w:ascii="Times New Roman" w:hAnsi="Times New Roman" w:cs="Times New Roman"/>
              </w:rPr>
              <w:t>х</w:t>
            </w:r>
            <w:r w:rsidRPr="00800691">
              <w:rPr>
                <w:rFonts w:ascii="Times New Roman" w:hAnsi="Times New Roman" w:cs="Times New Roman"/>
              </w:rPr>
              <w:t xml:space="preserve"> и ины</w:t>
            </w:r>
            <w:r w:rsidR="00B91653" w:rsidRPr="00800691">
              <w:rPr>
                <w:rFonts w:ascii="Times New Roman" w:hAnsi="Times New Roman" w:cs="Times New Roman"/>
              </w:rPr>
              <w:t>х</w:t>
            </w:r>
            <w:r w:rsidRPr="00800691">
              <w:rPr>
                <w:rFonts w:ascii="Times New Roman" w:hAnsi="Times New Roman" w:cs="Times New Roman"/>
              </w:rPr>
              <w:t xml:space="preserve"> дел по мере поступления документов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53" w:rsidRPr="00800691" w:rsidRDefault="00B91653" w:rsidP="00251475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00691">
              <w:rPr>
                <w:rFonts w:ascii="Times New Roman" w:hAnsi="Times New Roman" w:cs="Times New Roman"/>
              </w:rPr>
              <w:t>Осуществление информационно-аналитической и редакторской работы</w:t>
            </w:r>
          </w:p>
        </w:tc>
      </w:tr>
      <w:tr w:rsidR="00B91653" w:rsidRPr="00B91653" w:rsidTr="00251475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53" w:rsidRPr="00B91653" w:rsidRDefault="00B91653" w:rsidP="00251475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Выполнять другую работу по поручению наставника</w:t>
            </w:r>
          </w:p>
        </w:tc>
      </w:tr>
    </w:tbl>
    <w:p w:rsidR="008C0547" w:rsidRDefault="008C0547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79F" w:rsidRPr="003D14ED" w:rsidRDefault="00894830" w:rsidP="005125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D14ED">
        <w:rPr>
          <w:rFonts w:ascii="Times New Roman" w:hAnsi="Times New Roman" w:cs="Times New Roman"/>
          <w:b/>
          <w:sz w:val="24"/>
          <w:szCs w:val="24"/>
          <w:highlight w:val="lightGray"/>
        </w:rPr>
        <w:t>Этап №</w:t>
      </w:r>
      <w:r w:rsidR="009032A8" w:rsidRPr="003D14ED"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 w:rsidRPr="003D14E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C6779F" w:rsidRPr="003D14ED">
        <w:rPr>
          <w:rFonts w:ascii="Times New Roman" w:hAnsi="Times New Roman" w:cs="Times New Roman"/>
          <w:b/>
          <w:sz w:val="24"/>
          <w:szCs w:val="24"/>
          <w:highlight w:val="lightGray"/>
        </w:rPr>
        <w:t>погружение в юридическую профессию</w:t>
      </w:r>
    </w:p>
    <w:p w:rsidR="00C6779F" w:rsidRDefault="00C6779F" w:rsidP="00C677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На данном этапе ассистенту предстоит изучить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1806">
        <w:rPr>
          <w:rFonts w:ascii="Times New Roman" w:hAnsi="Times New Roman" w:cs="Times New Roman"/>
          <w:sz w:val="24"/>
          <w:szCs w:val="24"/>
        </w:rPr>
        <w:t xml:space="preserve"> связанные с его будущей профессиональной деятельностью – положение об отделе, регламенты и стандарты компании.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1806">
        <w:rPr>
          <w:rFonts w:ascii="Times New Roman" w:hAnsi="Times New Roman" w:cs="Times New Roman"/>
          <w:sz w:val="24"/>
          <w:szCs w:val="24"/>
        </w:rPr>
        <w:t>ссистенту предоставляется доступ к правовым базам данных для выполнения поставленных куратором задач.</w:t>
      </w:r>
      <w:r w:rsidRPr="00B431CC">
        <w:rPr>
          <w:rFonts w:ascii="Times New Roman" w:hAnsi="Times New Roman" w:cs="Times New Roman"/>
          <w:sz w:val="24"/>
          <w:szCs w:val="24"/>
        </w:rPr>
        <w:t xml:space="preserve"> </w:t>
      </w:r>
      <w:r w:rsidRPr="00D71806">
        <w:rPr>
          <w:rFonts w:ascii="Times New Roman" w:hAnsi="Times New Roman" w:cs="Times New Roman"/>
          <w:sz w:val="24"/>
          <w:szCs w:val="24"/>
        </w:rPr>
        <w:t>В ра</w:t>
      </w:r>
      <w:r>
        <w:rPr>
          <w:rFonts w:ascii="Times New Roman" w:hAnsi="Times New Roman" w:cs="Times New Roman"/>
          <w:sz w:val="24"/>
          <w:szCs w:val="24"/>
        </w:rPr>
        <w:t>мках прохождения этапа ассистенту может быть предоставлено право выбрать направление в конкретный отдел Юридической службы исходя из установленных у него навыков.</w:t>
      </w:r>
    </w:p>
    <w:p w:rsidR="00800691" w:rsidRDefault="00800691" w:rsidP="0080069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CC">
        <w:rPr>
          <w:rFonts w:ascii="Times New Roman" w:hAnsi="Times New Roman" w:cs="Times New Roman"/>
          <w:b/>
          <w:sz w:val="24"/>
          <w:szCs w:val="24"/>
        </w:rPr>
        <w:t>Срок этапа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1CC">
        <w:rPr>
          <w:rFonts w:ascii="Times New Roman" w:hAnsi="Times New Roman" w:cs="Times New Roman"/>
          <w:b/>
          <w:sz w:val="24"/>
          <w:szCs w:val="24"/>
        </w:rPr>
        <w:t>– 6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691" w:rsidRDefault="00800691" w:rsidP="0080069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 – начальник отдела</w:t>
      </w:r>
    </w:p>
    <w:p w:rsidR="00800691" w:rsidRPr="00D71806" w:rsidRDefault="00800691" w:rsidP="008006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3F">
        <w:rPr>
          <w:rFonts w:ascii="Times New Roman" w:hAnsi="Times New Roman" w:cs="Times New Roman"/>
          <w:b/>
          <w:sz w:val="24"/>
          <w:szCs w:val="24"/>
        </w:rPr>
        <w:t>Критерии для оценки прохождения ассистентом данного этапа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обучаемость, способность анализировать большой объем информации, компетентность, адаптация в компании, умение следовать нормам поведения, принятым в компании.</w:t>
      </w:r>
    </w:p>
    <w:p w:rsidR="003D14ED" w:rsidRDefault="003D14ED" w:rsidP="00C6779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79F" w:rsidRPr="0008597B" w:rsidRDefault="00C6779F" w:rsidP="00C6779F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14ED">
        <w:rPr>
          <w:rFonts w:ascii="Times New Roman" w:hAnsi="Times New Roman" w:cs="Times New Roman"/>
          <w:b/>
          <w:sz w:val="24"/>
          <w:szCs w:val="24"/>
          <w:highlight w:val="lightGray"/>
        </w:rPr>
        <w:t>Этап №3: специализация</w:t>
      </w:r>
      <w:r w:rsidRPr="00B431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79F" w:rsidRDefault="00C6779F" w:rsidP="00C677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На данном этапе ассистенту предстоит выбрать одно из направлений спец</w:t>
      </w:r>
      <w:r>
        <w:rPr>
          <w:rFonts w:ascii="Times New Roman" w:hAnsi="Times New Roman" w:cs="Times New Roman"/>
          <w:sz w:val="24"/>
          <w:szCs w:val="24"/>
        </w:rPr>
        <w:t>иализации в Юридической службе для передачи ему знаний и практических навыков на рабочем месте. Ассистент выполняет поставленные наставником задачи исходя из компетенции отдела.</w:t>
      </w:r>
    </w:p>
    <w:p w:rsidR="00C6779F" w:rsidRDefault="00C6779F" w:rsidP="00C677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ассистентом подписывается соглашение о неразглашении конфиденциальной информации. Предоставляется доступ к ресурсам компании.  </w:t>
      </w:r>
    </w:p>
    <w:p w:rsidR="00251475" w:rsidRDefault="005E7487" w:rsidP="005125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CC">
        <w:rPr>
          <w:rFonts w:ascii="Times New Roman" w:hAnsi="Times New Roman" w:cs="Times New Roman"/>
          <w:b/>
          <w:sz w:val="24"/>
          <w:szCs w:val="24"/>
        </w:rPr>
        <w:t>Срок этапа</w:t>
      </w:r>
      <w:r w:rsidR="00A5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1CC">
        <w:rPr>
          <w:rFonts w:ascii="Times New Roman" w:hAnsi="Times New Roman" w:cs="Times New Roman"/>
          <w:b/>
          <w:sz w:val="24"/>
          <w:szCs w:val="24"/>
        </w:rPr>
        <w:t>– 6 месяцев</w:t>
      </w:r>
      <w:r w:rsidR="002E1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1CC" w:rsidRDefault="002E10CE" w:rsidP="005125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Наставник – начальник </w:t>
      </w:r>
      <w:r w:rsidR="00251475">
        <w:rPr>
          <w:rFonts w:ascii="Times New Roman" w:hAnsi="Times New Roman" w:cs="Times New Roman"/>
          <w:b/>
          <w:sz w:val="24"/>
          <w:szCs w:val="24"/>
        </w:rPr>
        <w:t>отдела/</w:t>
      </w:r>
      <w:r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251475" w:rsidRDefault="00251475" w:rsidP="002514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 вознаграждения</w:t>
      </w:r>
      <w:r w:rsidR="00F55874">
        <w:rPr>
          <w:rStyle w:val="ad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3A57" w:rsidRPr="00BC3AAA" w:rsidRDefault="005D3A57" w:rsidP="005D3A5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 xml:space="preserve">АО «СУЭК-Красноярск» - 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BC3AAA">
        <w:rPr>
          <w:rFonts w:ascii="Times New Roman" w:hAnsi="Times New Roman" w:cs="Times New Roman"/>
          <w:b/>
          <w:sz w:val="24"/>
          <w:szCs w:val="24"/>
        </w:rPr>
        <w:t>30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AA">
        <w:rPr>
          <w:rFonts w:ascii="Times New Roman" w:hAnsi="Times New Roman" w:cs="Times New Roman"/>
          <w:b/>
          <w:sz w:val="24"/>
          <w:szCs w:val="24"/>
        </w:rPr>
        <w:t>000 рублей в месяц</w:t>
      </w:r>
    </w:p>
    <w:p w:rsidR="005D3A57" w:rsidRPr="00BC3AAA" w:rsidRDefault="005D3A57" w:rsidP="005D3A5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 xml:space="preserve">ООО «СУЭК-Хакасия» - 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BC3AAA">
        <w:rPr>
          <w:rFonts w:ascii="Times New Roman" w:hAnsi="Times New Roman" w:cs="Times New Roman"/>
          <w:b/>
          <w:sz w:val="24"/>
          <w:szCs w:val="24"/>
        </w:rPr>
        <w:t>50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AA">
        <w:rPr>
          <w:rFonts w:ascii="Times New Roman" w:hAnsi="Times New Roman" w:cs="Times New Roman"/>
          <w:b/>
          <w:sz w:val="24"/>
          <w:szCs w:val="24"/>
        </w:rPr>
        <w:t>000 рублей в месяц</w:t>
      </w:r>
    </w:p>
    <w:p w:rsidR="005D3A57" w:rsidRPr="00BC3AAA" w:rsidRDefault="005D3A57" w:rsidP="005D3A5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 xml:space="preserve">АО «СУЭК-Кузбасс» - 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9633F">
        <w:rPr>
          <w:rFonts w:ascii="Times New Roman" w:hAnsi="Times New Roman" w:cs="Times New Roman"/>
          <w:b/>
          <w:sz w:val="24"/>
          <w:szCs w:val="24"/>
        </w:rPr>
        <w:t>30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AA">
        <w:rPr>
          <w:rFonts w:ascii="Times New Roman" w:hAnsi="Times New Roman" w:cs="Times New Roman"/>
          <w:b/>
          <w:sz w:val="24"/>
          <w:szCs w:val="24"/>
        </w:rPr>
        <w:t>000 рублей в месяц</w:t>
      </w:r>
    </w:p>
    <w:p w:rsidR="005D3A57" w:rsidRPr="00BC3AAA" w:rsidRDefault="005D3A57" w:rsidP="005D3A5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BC3AAA">
        <w:rPr>
          <w:rFonts w:ascii="Times New Roman" w:hAnsi="Times New Roman" w:cs="Times New Roman"/>
          <w:b/>
          <w:sz w:val="24"/>
          <w:szCs w:val="24"/>
        </w:rPr>
        <w:t>Приморскуголь</w:t>
      </w:r>
      <w:proofErr w:type="spellEnd"/>
      <w:r w:rsidRPr="00BC3AAA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BC3AAA">
        <w:rPr>
          <w:rFonts w:ascii="Times New Roman" w:hAnsi="Times New Roman" w:cs="Times New Roman"/>
          <w:b/>
          <w:sz w:val="24"/>
          <w:szCs w:val="24"/>
        </w:rPr>
        <w:t>40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AA">
        <w:rPr>
          <w:rFonts w:ascii="Times New Roman" w:hAnsi="Times New Roman" w:cs="Times New Roman"/>
          <w:b/>
          <w:sz w:val="24"/>
          <w:szCs w:val="24"/>
        </w:rPr>
        <w:t>000 рублей в месяц</w:t>
      </w:r>
    </w:p>
    <w:p w:rsidR="005D3A57" w:rsidRPr="00BC3AAA" w:rsidRDefault="005D3A57" w:rsidP="005D3A5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АО "Разрез </w:t>
      </w:r>
      <w:proofErr w:type="spellStart"/>
      <w:r w:rsidRPr="00BC3AAA">
        <w:rPr>
          <w:rFonts w:ascii="Times New Roman" w:hAnsi="Times New Roman" w:cs="Times New Roman"/>
          <w:b/>
          <w:sz w:val="24"/>
          <w:szCs w:val="24"/>
        </w:rPr>
        <w:t>Тугнуйский</w:t>
      </w:r>
      <w:proofErr w:type="spellEnd"/>
      <w:r w:rsidRPr="00BC3AAA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571A4F">
        <w:rPr>
          <w:rFonts w:ascii="Times New Roman" w:hAnsi="Times New Roman" w:cs="Times New Roman"/>
          <w:b/>
          <w:sz w:val="24"/>
          <w:szCs w:val="24"/>
        </w:rPr>
        <w:t>–</w:t>
      </w:r>
      <w:r w:rsidRPr="00BC3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BC3AAA">
        <w:rPr>
          <w:rFonts w:ascii="Times New Roman" w:hAnsi="Times New Roman" w:cs="Times New Roman"/>
          <w:b/>
          <w:sz w:val="24"/>
          <w:szCs w:val="24"/>
        </w:rPr>
        <w:t>30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AA">
        <w:rPr>
          <w:rFonts w:ascii="Times New Roman" w:hAnsi="Times New Roman" w:cs="Times New Roman"/>
          <w:b/>
          <w:sz w:val="24"/>
          <w:szCs w:val="24"/>
        </w:rPr>
        <w:t>000 рублей в месяц</w:t>
      </w:r>
    </w:p>
    <w:p w:rsidR="005D3A57" w:rsidRPr="00BC3AAA" w:rsidRDefault="005D3A57" w:rsidP="005D3A5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BC3AAA">
        <w:rPr>
          <w:rFonts w:ascii="Times New Roman" w:hAnsi="Times New Roman" w:cs="Times New Roman"/>
          <w:b/>
          <w:sz w:val="24"/>
          <w:szCs w:val="24"/>
        </w:rPr>
        <w:t>Ургалуголь</w:t>
      </w:r>
      <w:proofErr w:type="spellEnd"/>
      <w:r w:rsidRPr="00BC3AAA">
        <w:rPr>
          <w:rFonts w:ascii="Times New Roman" w:hAnsi="Times New Roman" w:cs="Times New Roman"/>
          <w:b/>
          <w:sz w:val="24"/>
          <w:szCs w:val="24"/>
        </w:rPr>
        <w:t>» -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BC3AAA">
        <w:rPr>
          <w:rFonts w:ascii="Times New Roman" w:hAnsi="Times New Roman" w:cs="Times New Roman"/>
          <w:b/>
          <w:sz w:val="24"/>
          <w:szCs w:val="24"/>
        </w:rPr>
        <w:t xml:space="preserve"> 36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AA">
        <w:rPr>
          <w:rFonts w:ascii="Times New Roman" w:hAnsi="Times New Roman" w:cs="Times New Roman"/>
          <w:b/>
          <w:sz w:val="24"/>
          <w:szCs w:val="24"/>
        </w:rPr>
        <w:t>000 рублей в месяц</w:t>
      </w:r>
    </w:p>
    <w:p w:rsidR="005D3A57" w:rsidRDefault="005D3A57" w:rsidP="002514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AA">
        <w:rPr>
          <w:rFonts w:ascii="Times New Roman" w:hAnsi="Times New Roman" w:cs="Times New Roman"/>
          <w:b/>
          <w:sz w:val="24"/>
          <w:szCs w:val="24"/>
        </w:rPr>
        <w:t xml:space="preserve">АО "Разрез </w:t>
      </w:r>
      <w:proofErr w:type="spellStart"/>
      <w:r w:rsidRPr="00BC3AAA">
        <w:rPr>
          <w:rFonts w:ascii="Times New Roman" w:hAnsi="Times New Roman" w:cs="Times New Roman"/>
          <w:b/>
          <w:sz w:val="24"/>
          <w:szCs w:val="24"/>
        </w:rPr>
        <w:t>Харанорский</w:t>
      </w:r>
      <w:proofErr w:type="spellEnd"/>
      <w:r w:rsidRPr="00BC3AAA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– до </w:t>
      </w:r>
      <w:r w:rsidRPr="00BC3AAA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="005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AA">
        <w:rPr>
          <w:rFonts w:ascii="Times New Roman" w:hAnsi="Times New Roman" w:cs="Times New Roman"/>
          <w:b/>
          <w:sz w:val="24"/>
          <w:szCs w:val="24"/>
        </w:rPr>
        <w:t>000 рублей в месяц</w:t>
      </w:r>
    </w:p>
    <w:p w:rsidR="00251475" w:rsidRDefault="00251475" w:rsidP="002514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Абаканский филиал ООО СГК - </w:t>
      </w:r>
      <w:r w:rsidR="003D14E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793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 000 рублей в месяц</w:t>
      </w:r>
    </w:p>
    <w:p w:rsidR="00251475" w:rsidRDefault="001112B9" w:rsidP="002514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1D7">
        <w:rPr>
          <w:rFonts w:ascii="Times New Roman" w:hAnsi="Times New Roman" w:cs="Times New Roman"/>
          <w:b/>
          <w:sz w:val="24"/>
          <w:szCs w:val="24"/>
        </w:rPr>
        <w:t>Алтайский</w:t>
      </w:r>
      <w:r w:rsidR="00251475">
        <w:rPr>
          <w:rFonts w:ascii="Times New Roman" w:hAnsi="Times New Roman" w:cs="Times New Roman"/>
          <w:b/>
          <w:sz w:val="24"/>
          <w:szCs w:val="24"/>
        </w:rPr>
        <w:t xml:space="preserve"> филиал ООО СГК </w:t>
      </w:r>
      <w:r w:rsidR="003D14ED">
        <w:rPr>
          <w:rFonts w:ascii="Times New Roman" w:hAnsi="Times New Roman" w:cs="Times New Roman"/>
          <w:b/>
          <w:sz w:val="24"/>
          <w:szCs w:val="24"/>
        </w:rPr>
        <w:t>–</w:t>
      </w:r>
      <w:r w:rsidR="0025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55874">
        <w:rPr>
          <w:rFonts w:ascii="Times New Roman" w:hAnsi="Times New Roman" w:cs="Times New Roman"/>
          <w:b/>
          <w:sz w:val="24"/>
          <w:szCs w:val="24"/>
        </w:rPr>
        <w:t>2</w:t>
      </w:r>
      <w:r w:rsidR="007A7935">
        <w:rPr>
          <w:rFonts w:ascii="Times New Roman" w:hAnsi="Times New Roman" w:cs="Times New Roman"/>
          <w:b/>
          <w:sz w:val="24"/>
          <w:szCs w:val="24"/>
        </w:rPr>
        <w:t>7</w:t>
      </w:r>
      <w:r w:rsidR="00251475">
        <w:rPr>
          <w:rFonts w:ascii="Times New Roman" w:hAnsi="Times New Roman" w:cs="Times New Roman"/>
          <w:b/>
          <w:sz w:val="24"/>
          <w:szCs w:val="24"/>
        </w:rPr>
        <w:t> 000 рублей в месяц</w:t>
      </w:r>
    </w:p>
    <w:p w:rsidR="00251475" w:rsidRDefault="00251475" w:rsidP="002514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Кемеровский филиал ООО СГК </w:t>
      </w:r>
      <w:r w:rsidR="003D14E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12D6C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000 рублей в месяц</w:t>
      </w:r>
    </w:p>
    <w:p w:rsidR="004E57FE" w:rsidRPr="00DA6A3F" w:rsidRDefault="004E57FE" w:rsidP="004E57F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филиал ООО СГК -</w:t>
      </w:r>
      <w:r w:rsidR="003D14ED">
        <w:rPr>
          <w:rFonts w:ascii="Times New Roman" w:hAnsi="Times New Roman" w:cs="Times New Roman"/>
          <w:b/>
          <w:sz w:val="24"/>
          <w:szCs w:val="24"/>
        </w:rPr>
        <w:t xml:space="preserve">  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000 рублей в месяц</w:t>
      </w:r>
    </w:p>
    <w:p w:rsidR="00251475" w:rsidRPr="00DA6A3F" w:rsidRDefault="00251475" w:rsidP="002514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Новосибирский филиал ООО СГК </w:t>
      </w:r>
      <w:r w:rsidR="003D14E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E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672F4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000 рублей в месяц</w:t>
      </w:r>
    </w:p>
    <w:p w:rsidR="00385015" w:rsidRDefault="00D60B87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06">
        <w:rPr>
          <w:rFonts w:ascii="Times New Roman" w:hAnsi="Times New Roman" w:cs="Times New Roman"/>
          <w:sz w:val="24"/>
          <w:szCs w:val="24"/>
        </w:rPr>
        <w:t>На данном этапе</w:t>
      </w:r>
      <w:r w:rsidR="005553DB" w:rsidRPr="00D71806">
        <w:rPr>
          <w:rFonts w:ascii="Times New Roman" w:hAnsi="Times New Roman" w:cs="Times New Roman"/>
          <w:sz w:val="24"/>
          <w:szCs w:val="24"/>
        </w:rPr>
        <w:t xml:space="preserve"> ассистенту предстоит выбрать одно из направлений спец</w:t>
      </w:r>
      <w:r w:rsidR="00385015">
        <w:rPr>
          <w:rFonts w:ascii="Times New Roman" w:hAnsi="Times New Roman" w:cs="Times New Roman"/>
          <w:sz w:val="24"/>
          <w:szCs w:val="24"/>
        </w:rPr>
        <w:t>иализации в Юридической службе для передачи ему знаний и практических навыков на рабочем месте. Ассистент выполняет поставленные наставником задачи исходя из компетенции отдела.</w:t>
      </w:r>
    </w:p>
    <w:p w:rsidR="00F723AF" w:rsidRDefault="00B431CC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ассистентом подписывается соглашение о неразглашении конфиденциальной информации. Предоставляется доступ к ресурсам </w:t>
      </w:r>
      <w:r w:rsidR="00385015">
        <w:rPr>
          <w:rFonts w:ascii="Times New Roman" w:hAnsi="Times New Roman" w:cs="Times New Roman"/>
          <w:sz w:val="24"/>
          <w:szCs w:val="24"/>
        </w:rPr>
        <w:t xml:space="preserve">компании.  </w:t>
      </w:r>
    </w:p>
    <w:p w:rsidR="009004F9" w:rsidRDefault="00385015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A3F">
        <w:rPr>
          <w:rFonts w:ascii="Times New Roman" w:hAnsi="Times New Roman" w:cs="Times New Roman"/>
          <w:b/>
          <w:sz w:val="24"/>
          <w:szCs w:val="24"/>
        </w:rPr>
        <w:t>Критерии для оценки прохождения ассистентом данного этапа</w:t>
      </w:r>
      <w:r w:rsidR="009004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04F9">
        <w:rPr>
          <w:rFonts w:ascii="Times New Roman" w:hAnsi="Times New Roman" w:cs="Times New Roman"/>
          <w:sz w:val="24"/>
          <w:szCs w:val="24"/>
        </w:rPr>
        <w:t>мотивация на результат, профессионал</w:t>
      </w:r>
      <w:r w:rsidR="004D0503">
        <w:rPr>
          <w:rFonts w:ascii="Times New Roman" w:hAnsi="Times New Roman" w:cs="Times New Roman"/>
          <w:sz w:val="24"/>
          <w:szCs w:val="24"/>
        </w:rPr>
        <w:t>ьный рост за время прохождении П</w:t>
      </w:r>
      <w:r w:rsidR="009004F9">
        <w:rPr>
          <w:rFonts w:ascii="Times New Roman" w:hAnsi="Times New Roman" w:cs="Times New Roman"/>
          <w:sz w:val="24"/>
          <w:szCs w:val="24"/>
        </w:rPr>
        <w:t xml:space="preserve">рограммы.  </w:t>
      </w:r>
      <w:r w:rsidRPr="00900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E11" w:rsidRDefault="00E26E11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245F82" w:rsidRPr="00B91653" w:rsidTr="00DD2470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F82" w:rsidRPr="00B91653" w:rsidRDefault="00245F82" w:rsidP="003D1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653">
              <w:rPr>
                <w:rFonts w:ascii="Times New Roman" w:hAnsi="Times New Roman" w:cs="Times New Roman"/>
                <w:b/>
              </w:rPr>
              <w:t>Основные функции ассистента на 2</w:t>
            </w:r>
            <w:r w:rsidR="003D14ED">
              <w:rPr>
                <w:rFonts w:ascii="Times New Roman" w:hAnsi="Times New Roman" w:cs="Times New Roman"/>
                <w:b/>
              </w:rPr>
              <w:t xml:space="preserve"> и 3</w:t>
            </w:r>
            <w:r w:rsidRPr="00B91653">
              <w:rPr>
                <w:rFonts w:ascii="Times New Roman" w:hAnsi="Times New Roman" w:cs="Times New Roman"/>
                <w:b/>
              </w:rPr>
              <w:t xml:space="preserve"> этапе</w:t>
            </w:r>
            <w:r w:rsidR="003D14ED">
              <w:rPr>
                <w:rFonts w:ascii="Times New Roman" w:hAnsi="Times New Roman" w:cs="Times New Roman"/>
                <w:b/>
              </w:rPr>
              <w:t xml:space="preserve"> ( категория сложности дел и документов на                     3-м этапе выше, чем на 2-ом + на 3 этапе повышается степень самостоятельности)</w:t>
            </w:r>
            <w:r w:rsidRPr="00B9165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45F82" w:rsidRPr="00B91653" w:rsidTr="00245F8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245F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Подборка нормативных документов, судебной практики по несложным вопросам для юриста</w:t>
            </w:r>
          </w:p>
        </w:tc>
      </w:tr>
      <w:tr w:rsidR="00245F82" w:rsidRPr="00B91653" w:rsidTr="00245F8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245F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Мониторинг изменений законодательства в определенных отраслях на предмет наличия, вступления в силу (не по сути) и информирование юристов – еженедельно</w:t>
            </w:r>
          </w:p>
        </w:tc>
      </w:tr>
      <w:tr w:rsidR="00DC3BE2" w:rsidRPr="00B91653" w:rsidTr="00DC3BE2">
        <w:trPr>
          <w:trHeight w:val="588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BE2" w:rsidRPr="00B91653" w:rsidRDefault="00DC3BE2" w:rsidP="00245F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Составление простых документов – заявлений в ФССП, ходатайств в суды, типовых исковых заявлений</w:t>
            </w:r>
          </w:p>
        </w:tc>
      </w:tr>
      <w:tr w:rsidR="00245F82" w:rsidRPr="00B91653" w:rsidTr="00DD2470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245F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Сверка полномочий в доверенностях на стадии согласования</w:t>
            </w:r>
          </w:p>
        </w:tc>
      </w:tr>
      <w:tr w:rsidR="00245F82" w:rsidRPr="00B91653" w:rsidTr="00245F8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245F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Заполнение отчетных таблиц (о проверках, о судах и т.п.)</w:t>
            </w:r>
          </w:p>
        </w:tc>
      </w:tr>
      <w:tr w:rsidR="00245F82" w:rsidRPr="00B91653" w:rsidTr="00245F8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644E0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 xml:space="preserve">Подготовка </w:t>
            </w:r>
            <w:r w:rsidR="00644E04">
              <w:rPr>
                <w:rFonts w:ascii="Times New Roman" w:hAnsi="Times New Roman" w:cs="Times New Roman"/>
              </w:rPr>
              <w:t xml:space="preserve">по поручению наставника проектов </w:t>
            </w:r>
            <w:r w:rsidRPr="00B91653">
              <w:rPr>
                <w:rFonts w:ascii="Times New Roman" w:hAnsi="Times New Roman" w:cs="Times New Roman"/>
              </w:rPr>
              <w:t xml:space="preserve">правовых заключений </w:t>
            </w:r>
          </w:p>
        </w:tc>
      </w:tr>
      <w:tr w:rsidR="00245F82" w:rsidRPr="00B91653" w:rsidTr="00245F8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245F8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Оформление типовых заключений о правомерности запросов прокуратуры (о благоустройстве, отсутствии теплоснабжения), ГЖИ и др.</w:t>
            </w:r>
          </w:p>
        </w:tc>
      </w:tr>
      <w:tr w:rsidR="00245F82" w:rsidRPr="00B91653" w:rsidTr="00245F82">
        <w:trPr>
          <w:trHeight w:val="456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245F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Ознакомление с материалами судебных дел, антимонопольных дел, дел об административных правонарушениях, материалами проверки и др., размещение материалов на информационном ресурсе, рассылка информации о готовности материалов к использованию со ссылкой на информационный ресурс, при необходимости формирование материалов на бумажном носителе</w:t>
            </w:r>
          </w:p>
        </w:tc>
      </w:tr>
      <w:tr w:rsidR="00245F82" w:rsidRPr="00B91653" w:rsidTr="00245F82">
        <w:trPr>
          <w:trHeight w:val="608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6648EE">
            <w:pPr>
              <w:pStyle w:val="a3"/>
              <w:numPr>
                <w:ilvl w:val="0"/>
                <w:numId w:val="6"/>
              </w:num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Представление интересов в судах, где общество привлечено третьим лицом</w:t>
            </w:r>
            <w:r w:rsidR="006648EE">
              <w:rPr>
                <w:rFonts w:ascii="Times New Roman" w:hAnsi="Times New Roman" w:cs="Times New Roman"/>
              </w:rPr>
              <w:t>.</w:t>
            </w:r>
            <w:r w:rsidRPr="00B916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F82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245F82">
            <w:pPr>
              <w:pStyle w:val="a3"/>
              <w:numPr>
                <w:ilvl w:val="0"/>
                <w:numId w:val="6"/>
              </w:num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Взаимодействие с органами государственной власти, органами местного самоуправления по вопросам: продления срока о предоставлении ответа на запрос, о согласовании срока совместного рассмотрения представления прокурора, а также посещение судебных приставов исполнителей в рамках исполнительного производства и т.д.</w:t>
            </w:r>
          </w:p>
        </w:tc>
      </w:tr>
      <w:tr w:rsidR="00245F82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245F82">
            <w:pPr>
              <w:pStyle w:val="a3"/>
              <w:numPr>
                <w:ilvl w:val="0"/>
                <w:numId w:val="6"/>
              </w:num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Формирование пакетов документов в виде приложений к исковым заявлениям/заявлениям/жалобам/объяснениям/отзывам и т.д.</w:t>
            </w:r>
          </w:p>
        </w:tc>
      </w:tr>
      <w:tr w:rsidR="00245F82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32574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Подготовка проектов несложных претензий, ответов на поступившие несложные претензии               </w:t>
            </w:r>
          </w:p>
        </w:tc>
      </w:tr>
      <w:tr w:rsidR="00245F82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715E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lastRenderedPageBreak/>
              <w:t xml:space="preserve">Подготовка процессуальных документов: ходатайство об ознакомлении с материалами дела, заявление о выдаче исполнительного листа, заявление о процессуальном правопреемстве, ходатайство об отложении судебного заседания, отказ от иска и </w:t>
            </w:r>
            <w:r w:rsidR="00715EF7" w:rsidRPr="00B91653">
              <w:rPr>
                <w:rFonts w:ascii="Times New Roman" w:hAnsi="Times New Roman" w:cs="Times New Roman"/>
              </w:rPr>
              <w:t>иных процессуальных документов аналогичного уровня сложности</w:t>
            </w:r>
            <w:r w:rsidRPr="00B91653">
              <w:rPr>
                <w:rFonts w:ascii="Times New Roman" w:hAnsi="Times New Roman" w:cs="Times New Roman"/>
              </w:rPr>
              <w:t>.</w:t>
            </w:r>
          </w:p>
        </w:tc>
      </w:tr>
      <w:tr w:rsidR="00715EF7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F7" w:rsidRPr="00B91653" w:rsidRDefault="00715EF7" w:rsidP="00715E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Подготовка сопроводительных писем, проектов несложных локальных нормативных правовых актов, иных документов</w:t>
            </w:r>
          </w:p>
        </w:tc>
      </w:tr>
      <w:tr w:rsidR="00B91653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53" w:rsidRPr="00B91653" w:rsidRDefault="00B91653" w:rsidP="00B91653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Размещение на официальном сайте судов в информационно-телекоммуникационной сети «Интернет» документов по судебным делам</w:t>
            </w:r>
          </w:p>
        </w:tc>
      </w:tr>
      <w:tr w:rsidR="00245F82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82" w:rsidRPr="00B91653" w:rsidRDefault="00245F82" w:rsidP="0032574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Участие в сопровождении с наставником в судебных заседаниях, в делах об административных правонарушениях; самостоятельно – в несложных делах  (например, в качестве представителя третьего лица).</w:t>
            </w:r>
          </w:p>
        </w:tc>
      </w:tr>
      <w:tr w:rsidR="00B91653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53" w:rsidRPr="00B91653" w:rsidRDefault="00B91653" w:rsidP="00B916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Взаимодействие с другими сотрудниками по вопросам, относящимся к работе с документами</w:t>
            </w:r>
          </w:p>
        </w:tc>
      </w:tr>
      <w:tr w:rsidR="00B91653" w:rsidRPr="00B91653" w:rsidTr="00245F82">
        <w:trPr>
          <w:trHeight w:val="633"/>
        </w:trPr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53" w:rsidRPr="00B91653" w:rsidRDefault="00B91653" w:rsidP="00B916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91653">
              <w:rPr>
                <w:rFonts w:ascii="Times New Roman" w:hAnsi="Times New Roman" w:cs="Times New Roman"/>
              </w:rPr>
              <w:t>Выполнять другую работу по поручению наставника</w:t>
            </w:r>
          </w:p>
        </w:tc>
      </w:tr>
    </w:tbl>
    <w:p w:rsidR="00E26E11" w:rsidRDefault="00E26E11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C8" w:rsidRDefault="006859A5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неудовлетворительных результатах прохождения ассистентом Программы</w:t>
      </w:r>
      <w:r w:rsidR="00737F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F41">
        <w:rPr>
          <w:rFonts w:ascii="Times New Roman" w:hAnsi="Times New Roman" w:cs="Times New Roman"/>
          <w:sz w:val="24"/>
          <w:szCs w:val="24"/>
        </w:rPr>
        <w:t>компания вправе расторгнуть договор ГПХ на любом этапе его исполнения.</w:t>
      </w:r>
    </w:p>
    <w:p w:rsidR="002637F6" w:rsidRDefault="002637F6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переводе с этапа на этап (или) расторжении договора ГПХ решение принимает директор по юридическим вопросам филиала. </w:t>
      </w:r>
    </w:p>
    <w:p w:rsidR="00AA2D11" w:rsidRDefault="00AA2D11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0CE" w:rsidRPr="005125E0" w:rsidRDefault="002E10CE" w:rsidP="005125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5E0">
        <w:rPr>
          <w:rFonts w:ascii="Times New Roman" w:hAnsi="Times New Roman" w:cs="Times New Roman"/>
          <w:b/>
          <w:sz w:val="24"/>
          <w:szCs w:val="24"/>
        </w:rPr>
        <w:t>Вопросы, которые нужно решить до запуска Программы:</w:t>
      </w:r>
    </w:p>
    <w:p w:rsidR="002E10CE" w:rsidRDefault="002E10CE" w:rsidP="005125E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CE">
        <w:rPr>
          <w:rFonts w:ascii="Times New Roman" w:hAnsi="Times New Roman" w:cs="Times New Roman"/>
          <w:sz w:val="24"/>
          <w:szCs w:val="24"/>
        </w:rPr>
        <w:t>Доступ к ресурсам компании предоставляется только официально трудоустроенным сотрудникам</w:t>
      </w:r>
      <w:r w:rsidR="002A393E">
        <w:rPr>
          <w:rFonts w:ascii="Times New Roman" w:hAnsi="Times New Roman" w:cs="Times New Roman"/>
          <w:sz w:val="24"/>
          <w:szCs w:val="24"/>
        </w:rPr>
        <w:t>, таким образом нужно решить вопрос с предоставлением доступа ассистентам.</w:t>
      </w:r>
    </w:p>
    <w:p w:rsidR="00AA2D11" w:rsidRDefault="002A393E" w:rsidP="0030679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11">
        <w:rPr>
          <w:rFonts w:ascii="Times New Roman" w:hAnsi="Times New Roman" w:cs="Times New Roman"/>
          <w:sz w:val="24"/>
          <w:szCs w:val="24"/>
        </w:rPr>
        <w:t xml:space="preserve">Предоставление рабочего места и оргтехники </w:t>
      </w:r>
      <w:r w:rsidR="002E10CE" w:rsidRPr="00AA2D11">
        <w:rPr>
          <w:rFonts w:ascii="Times New Roman" w:hAnsi="Times New Roman" w:cs="Times New Roman"/>
          <w:sz w:val="24"/>
          <w:szCs w:val="24"/>
        </w:rPr>
        <w:t>ассистенту</w:t>
      </w:r>
      <w:r w:rsidRPr="00AA2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D11" w:rsidRPr="00AA2D11" w:rsidRDefault="00AA2D11" w:rsidP="0030679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11">
        <w:rPr>
          <w:rFonts w:ascii="Times New Roman" w:hAnsi="Times New Roman" w:cs="Times New Roman"/>
          <w:sz w:val="24"/>
          <w:szCs w:val="24"/>
        </w:rPr>
        <w:t>Осуществление наставничества</w:t>
      </w:r>
      <w:r>
        <w:rPr>
          <w:rStyle w:val="ad"/>
          <w:rFonts w:ascii="Times New Roman" w:hAnsi="Times New Roman" w:cs="Times New Roman"/>
          <w:sz w:val="24"/>
          <w:szCs w:val="24"/>
        </w:rPr>
        <w:footnoteReference w:id="3"/>
      </w:r>
      <w:r w:rsidRPr="00AA2D11">
        <w:rPr>
          <w:rFonts w:ascii="Times New Roman" w:hAnsi="Times New Roman" w:cs="Times New Roman"/>
          <w:sz w:val="24"/>
          <w:szCs w:val="24"/>
        </w:rPr>
        <w:t xml:space="preserve"> (кураторство)   на сменяемой и оплачиваемой основе (при переходе ассистента на следующий этап ему предоставляется наставник с более высокой квалификацией).</w:t>
      </w:r>
    </w:p>
    <w:p w:rsidR="00AA2D11" w:rsidRPr="00AA2D11" w:rsidRDefault="00AA2D11" w:rsidP="00AA2D11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10CE" w:rsidRPr="009004F9" w:rsidRDefault="002E10CE" w:rsidP="0051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10CE" w:rsidRPr="009004F9" w:rsidSect="0023699D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9A" w:rsidRDefault="005F4B9A" w:rsidP="00B61780">
      <w:pPr>
        <w:spacing w:after="0" w:line="240" w:lineRule="auto"/>
      </w:pPr>
      <w:r>
        <w:separator/>
      </w:r>
    </w:p>
  </w:endnote>
  <w:endnote w:type="continuationSeparator" w:id="0">
    <w:p w:rsidR="005F4B9A" w:rsidRDefault="005F4B9A" w:rsidP="00B6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282187"/>
      <w:docPartObj>
        <w:docPartGallery w:val="Page Numbers (Bottom of Page)"/>
        <w:docPartUnique/>
      </w:docPartObj>
    </w:sdtPr>
    <w:sdtEndPr/>
    <w:sdtContent>
      <w:p w:rsidR="00AA2D11" w:rsidRDefault="00AA2D1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D3">
          <w:rPr>
            <w:noProof/>
          </w:rPr>
          <w:t>5</w:t>
        </w:r>
        <w:r>
          <w:fldChar w:fldCharType="end"/>
        </w:r>
      </w:p>
    </w:sdtContent>
  </w:sdt>
  <w:p w:rsidR="00AA2D11" w:rsidRDefault="00AA2D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9A" w:rsidRDefault="005F4B9A" w:rsidP="00B61780">
      <w:pPr>
        <w:spacing w:after="0" w:line="240" w:lineRule="auto"/>
      </w:pPr>
      <w:r>
        <w:separator/>
      </w:r>
    </w:p>
  </w:footnote>
  <w:footnote w:type="continuationSeparator" w:id="0">
    <w:p w:rsidR="005F4B9A" w:rsidRDefault="005F4B9A" w:rsidP="00B61780">
      <w:pPr>
        <w:spacing w:after="0" w:line="240" w:lineRule="auto"/>
      </w:pPr>
      <w:r>
        <w:continuationSeparator/>
      </w:r>
    </w:p>
  </w:footnote>
  <w:footnote w:id="1">
    <w:p w:rsidR="00B61780" w:rsidRPr="00800691" w:rsidRDefault="00B61780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800691">
        <w:rPr>
          <w:rFonts w:ascii="Times New Roman" w:hAnsi="Times New Roman" w:cs="Times New Roman"/>
        </w:rPr>
        <w:t>Сумма вознаграждения указана с учетом НДФЛ</w:t>
      </w:r>
      <w:r w:rsidR="003D14ED">
        <w:rPr>
          <w:rFonts w:ascii="Times New Roman" w:hAnsi="Times New Roman" w:cs="Times New Roman"/>
        </w:rPr>
        <w:t xml:space="preserve"> определяется в диапазоне</w:t>
      </w:r>
    </w:p>
  </w:footnote>
  <w:footnote w:id="2">
    <w:p w:rsidR="00F55874" w:rsidRPr="003D14ED" w:rsidRDefault="00F55874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3D14ED">
        <w:rPr>
          <w:rFonts w:ascii="Times New Roman" w:hAnsi="Times New Roman" w:cs="Times New Roman"/>
        </w:rPr>
        <w:t>Сумма вознаграждения указана с учетом НДФЛ</w:t>
      </w:r>
      <w:r w:rsidR="003D14ED">
        <w:rPr>
          <w:rFonts w:ascii="Times New Roman" w:hAnsi="Times New Roman" w:cs="Times New Roman"/>
        </w:rPr>
        <w:t xml:space="preserve"> определяется в диапазоне   </w:t>
      </w:r>
    </w:p>
  </w:footnote>
  <w:footnote w:id="3">
    <w:p w:rsidR="00AA2D11" w:rsidRPr="00DC57F2" w:rsidRDefault="00AA2D11">
      <w:pPr>
        <w:pStyle w:val="ab"/>
        <w:rPr>
          <w:rFonts w:ascii="Times New Roman" w:hAnsi="Times New Roman" w:cs="Times New Roman"/>
        </w:rPr>
      </w:pPr>
      <w:r w:rsidRPr="00DC57F2">
        <w:rPr>
          <w:rStyle w:val="ad"/>
          <w:rFonts w:ascii="Times New Roman" w:hAnsi="Times New Roman" w:cs="Times New Roman"/>
        </w:rPr>
        <w:footnoteRef/>
      </w:r>
      <w:r w:rsidRPr="00DC57F2">
        <w:rPr>
          <w:rFonts w:ascii="Times New Roman" w:hAnsi="Times New Roman" w:cs="Times New Roman"/>
        </w:rPr>
        <w:t xml:space="preserve"> Наставничество не рассматривается через призму норм трудового права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C64"/>
    <w:multiLevelType w:val="hybridMultilevel"/>
    <w:tmpl w:val="9CC261FC"/>
    <w:lvl w:ilvl="0" w:tplc="04190011">
      <w:start w:val="1"/>
      <w:numFmt w:val="decimal"/>
      <w:lvlText w:val="%1)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>
    <w:nsid w:val="23BD3992"/>
    <w:multiLevelType w:val="hybridMultilevel"/>
    <w:tmpl w:val="88D613D2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2D5E2408"/>
    <w:multiLevelType w:val="hybridMultilevel"/>
    <w:tmpl w:val="6F5EF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3166"/>
    <w:multiLevelType w:val="hybridMultilevel"/>
    <w:tmpl w:val="E656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C7690"/>
    <w:multiLevelType w:val="hybridMultilevel"/>
    <w:tmpl w:val="6C1E5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C3FC2"/>
    <w:multiLevelType w:val="hybridMultilevel"/>
    <w:tmpl w:val="ABAA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E584C"/>
    <w:multiLevelType w:val="hybridMultilevel"/>
    <w:tmpl w:val="621EAB9E"/>
    <w:lvl w:ilvl="0" w:tplc="B336C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A5806"/>
    <w:multiLevelType w:val="hybridMultilevel"/>
    <w:tmpl w:val="8456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D0338"/>
    <w:multiLevelType w:val="hybridMultilevel"/>
    <w:tmpl w:val="6E1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46E87"/>
    <w:multiLevelType w:val="hybridMultilevel"/>
    <w:tmpl w:val="6FCA303E"/>
    <w:lvl w:ilvl="0" w:tplc="1DCC8E3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01666"/>
    <w:multiLevelType w:val="hybridMultilevel"/>
    <w:tmpl w:val="5BF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4E"/>
    <w:rsid w:val="0000583F"/>
    <w:rsid w:val="000117AA"/>
    <w:rsid w:val="00032E02"/>
    <w:rsid w:val="00046063"/>
    <w:rsid w:val="00051FAE"/>
    <w:rsid w:val="000630A1"/>
    <w:rsid w:val="0008597B"/>
    <w:rsid w:val="000E6A89"/>
    <w:rsid w:val="001112B9"/>
    <w:rsid w:val="00121DC8"/>
    <w:rsid w:val="00223B3C"/>
    <w:rsid w:val="0023194F"/>
    <w:rsid w:val="00235671"/>
    <w:rsid w:val="0023699D"/>
    <w:rsid w:val="00245F82"/>
    <w:rsid w:val="00251475"/>
    <w:rsid w:val="0025639C"/>
    <w:rsid w:val="002637F6"/>
    <w:rsid w:val="00290C9C"/>
    <w:rsid w:val="002A393E"/>
    <w:rsid w:val="002D08C2"/>
    <w:rsid w:val="002D7429"/>
    <w:rsid w:val="002E10CE"/>
    <w:rsid w:val="00316CD3"/>
    <w:rsid w:val="00325746"/>
    <w:rsid w:val="003457F7"/>
    <w:rsid w:val="003522D9"/>
    <w:rsid w:val="00385015"/>
    <w:rsid w:val="003D14ED"/>
    <w:rsid w:val="003E1C3A"/>
    <w:rsid w:val="003E5A41"/>
    <w:rsid w:val="003F086D"/>
    <w:rsid w:val="00412BCC"/>
    <w:rsid w:val="004D0503"/>
    <w:rsid w:val="004E57FE"/>
    <w:rsid w:val="005125E0"/>
    <w:rsid w:val="00533A31"/>
    <w:rsid w:val="005553DB"/>
    <w:rsid w:val="00571A4F"/>
    <w:rsid w:val="005D3A57"/>
    <w:rsid w:val="005E7487"/>
    <w:rsid w:val="005F4B9A"/>
    <w:rsid w:val="00612D6C"/>
    <w:rsid w:val="006314DF"/>
    <w:rsid w:val="00644E04"/>
    <w:rsid w:val="006648EE"/>
    <w:rsid w:val="006820E0"/>
    <w:rsid w:val="00683D5D"/>
    <w:rsid w:val="006859A5"/>
    <w:rsid w:val="006869AF"/>
    <w:rsid w:val="006A5A6D"/>
    <w:rsid w:val="00715EF7"/>
    <w:rsid w:val="00737F41"/>
    <w:rsid w:val="007972EE"/>
    <w:rsid w:val="007A7935"/>
    <w:rsid w:val="007C1D1B"/>
    <w:rsid w:val="007C3360"/>
    <w:rsid w:val="007F24CC"/>
    <w:rsid w:val="007F7B70"/>
    <w:rsid w:val="00800691"/>
    <w:rsid w:val="0082240E"/>
    <w:rsid w:val="00823B99"/>
    <w:rsid w:val="00852AEC"/>
    <w:rsid w:val="00865C7E"/>
    <w:rsid w:val="008721D4"/>
    <w:rsid w:val="00894830"/>
    <w:rsid w:val="008A129A"/>
    <w:rsid w:val="008C0547"/>
    <w:rsid w:val="009004F9"/>
    <w:rsid w:val="009032A8"/>
    <w:rsid w:val="009225CD"/>
    <w:rsid w:val="009F07CC"/>
    <w:rsid w:val="00A50550"/>
    <w:rsid w:val="00A75908"/>
    <w:rsid w:val="00AA198E"/>
    <w:rsid w:val="00AA2D11"/>
    <w:rsid w:val="00AA49E0"/>
    <w:rsid w:val="00AF0925"/>
    <w:rsid w:val="00B14232"/>
    <w:rsid w:val="00B21939"/>
    <w:rsid w:val="00B22667"/>
    <w:rsid w:val="00B3637A"/>
    <w:rsid w:val="00B431CC"/>
    <w:rsid w:val="00B522A0"/>
    <w:rsid w:val="00B61780"/>
    <w:rsid w:val="00B91653"/>
    <w:rsid w:val="00BC3AAA"/>
    <w:rsid w:val="00BF41C2"/>
    <w:rsid w:val="00C307B4"/>
    <w:rsid w:val="00C6779F"/>
    <w:rsid w:val="00C760F4"/>
    <w:rsid w:val="00CB5723"/>
    <w:rsid w:val="00CE4DE5"/>
    <w:rsid w:val="00D05DF2"/>
    <w:rsid w:val="00D06DFD"/>
    <w:rsid w:val="00D60B87"/>
    <w:rsid w:val="00D71806"/>
    <w:rsid w:val="00DA6A3F"/>
    <w:rsid w:val="00DB3E03"/>
    <w:rsid w:val="00DC3BE2"/>
    <w:rsid w:val="00DC57F2"/>
    <w:rsid w:val="00E26E11"/>
    <w:rsid w:val="00E905F7"/>
    <w:rsid w:val="00E9633F"/>
    <w:rsid w:val="00EA01D7"/>
    <w:rsid w:val="00F2384E"/>
    <w:rsid w:val="00F55874"/>
    <w:rsid w:val="00F672F4"/>
    <w:rsid w:val="00F723AF"/>
    <w:rsid w:val="00F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4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6A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6A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6A8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6A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6A8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A8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617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17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178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A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2D11"/>
  </w:style>
  <w:style w:type="paragraph" w:styleId="af0">
    <w:name w:val="footer"/>
    <w:basedOn w:val="a"/>
    <w:link w:val="af1"/>
    <w:uiPriority w:val="99"/>
    <w:unhideWhenUsed/>
    <w:rsid w:val="00AA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2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4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6A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6A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6A8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6A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6A8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A8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617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17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178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A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2D11"/>
  </w:style>
  <w:style w:type="paragraph" w:styleId="af0">
    <w:name w:val="footer"/>
    <w:basedOn w:val="a"/>
    <w:link w:val="af1"/>
    <w:uiPriority w:val="99"/>
    <w:unhideWhenUsed/>
    <w:rsid w:val="00AA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9CDB-6C02-4FC4-8468-5EE377E9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Лаврухин Тимофей Олегович \ Timofei Lavrukhin</dc:creator>
  <cp:keywords/>
  <dc:description/>
  <cp:lastModifiedBy>Тонеян Мариам Арамаисовна</cp:lastModifiedBy>
  <cp:revision>6</cp:revision>
  <cp:lastPrinted>2022-09-12T09:10:00Z</cp:lastPrinted>
  <dcterms:created xsi:type="dcterms:W3CDTF">2022-08-30T14:32:00Z</dcterms:created>
  <dcterms:modified xsi:type="dcterms:W3CDTF">2022-11-24T04:53:00Z</dcterms:modified>
</cp:coreProperties>
</file>