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для школьников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1BE3">
        <w:rPr>
          <w:rFonts w:ascii="Times New Roman" w:hAnsi="Times New Roman"/>
          <w:b/>
          <w:bCs/>
          <w:sz w:val="28"/>
          <w:szCs w:val="28"/>
          <w:u w:val="single"/>
        </w:rPr>
        <w:t>1.Какие из  перечисленных действий являются проступками, какие – преступлениями, а какие аморальными поступками?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виды правонарушений. Охарактеризуйте их.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Во время начавшегося пожара в панике школьник покинул помещение и скрылся. Оставшихся</w:t>
      </w:r>
      <w:r w:rsidR="00CF1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горящей квартире малолетних детей спасли пожарные;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В разговоре с прохожим старшеклассник употребил нецензурную брань.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Введя в заблуждение редакцию, гражданин опубликовал в газете заведомо ложные сведения о честном человеке;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Грузовик, управляемый подвыпившим шофёром с сынишкой в кабине, перевернулся. Ребёнок погиб. Водитель остался инвалидом.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Юный футболист случайно разбил мячом стекло в окне квартиры;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Пьяный водитель, превысив скорость, сбил человека и скрылся. Пострадавший умер.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 Подросток</w:t>
      </w:r>
      <w:r w:rsidR="009C0BD4">
        <w:rPr>
          <w:rFonts w:ascii="Times New Roman" w:hAnsi="Times New Roman"/>
          <w:sz w:val="28"/>
          <w:szCs w:val="28"/>
        </w:rPr>
        <w:t xml:space="preserve"> (14 лет) </w:t>
      </w:r>
      <w:r>
        <w:rPr>
          <w:rFonts w:ascii="Times New Roman" w:hAnsi="Times New Roman"/>
          <w:sz w:val="28"/>
          <w:szCs w:val="28"/>
        </w:rPr>
        <w:t xml:space="preserve"> украл личные вещи из школьной раздевалки;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 «Фанаты» испортили краской стены дома;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Подросток обманул мать, сказав ей, что потерял деньги, которые она ему дала для покупки продуктов.</w:t>
      </w:r>
    </w:p>
    <w:p w:rsidR="009C0BD4" w:rsidRPr="00CF1BE3" w:rsidRDefault="009C0BD4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1BE3">
        <w:rPr>
          <w:rFonts w:ascii="Times New Roman" w:hAnsi="Times New Roman"/>
          <w:b/>
          <w:bCs/>
          <w:sz w:val="28"/>
          <w:szCs w:val="28"/>
          <w:u w:val="single"/>
        </w:rPr>
        <w:t>Ответ</w:t>
      </w:r>
      <w:r w:rsidR="00CF1BE3" w:rsidRPr="00CF1BE3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1.Проступки</w:t>
      </w:r>
      <w:r w:rsidR="009C0BD4">
        <w:rPr>
          <w:rFonts w:ascii="Times New Roman" w:hAnsi="Times New Roman"/>
          <w:bCs/>
          <w:sz w:val="28"/>
          <w:szCs w:val="28"/>
        </w:rPr>
        <w:t xml:space="preserve">: В, Д, </w:t>
      </w:r>
      <w:proofErr w:type="gramStart"/>
      <w:r w:rsidR="009C0BD4">
        <w:rPr>
          <w:rFonts w:ascii="Times New Roman" w:hAnsi="Times New Roman"/>
          <w:bCs/>
          <w:sz w:val="28"/>
          <w:szCs w:val="28"/>
        </w:rPr>
        <w:t>З</w:t>
      </w:r>
      <w:proofErr w:type="gramEnd"/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2.Преступления</w:t>
      </w:r>
      <w:r w:rsidR="009C0BD4">
        <w:rPr>
          <w:rFonts w:ascii="Times New Roman" w:hAnsi="Times New Roman"/>
          <w:bCs/>
          <w:sz w:val="28"/>
          <w:szCs w:val="28"/>
        </w:rPr>
        <w:t>: Г, Е</w:t>
      </w:r>
      <w:proofErr w:type="gramStart"/>
      <w:r w:rsidR="009C0BD4">
        <w:rPr>
          <w:rFonts w:ascii="Times New Roman" w:hAnsi="Times New Roman"/>
          <w:bCs/>
          <w:sz w:val="28"/>
          <w:szCs w:val="28"/>
        </w:rPr>
        <w:t>,Ж</w:t>
      </w:r>
      <w:proofErr w:type="gramEnd"/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3.Аморальные поступки</w:t>
      </w:r>
      <w:r w:rsidR="009C0BD4">
        <w:rPr>
          <w:rFonts w:ascii="Times New Roman" w:hAnsi="Times New Roman"/>
          <w:bCs/>
          <w:sz w:val="28"/>
          <w:szCs w:val="28"/>
        </w:rPr>
        <w:t>: А, Б, И</w:t>
      </w:r>
    </w:p>
    <w:p w:rsidR="00CF1BE3" w:rsidRDefault="00CF1BE3" w:rsidP="00CF1BE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2.Все ли приведенные примеры являются правонарушениями? 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ученик А., играя мячом</w:t>
      </w:r>
      <w:r w:rsidR="00CF1B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разбил окно в чужой квартире,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 ученик С., получив в библиотеке книги, не поблагодарил библиотекаря,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ученик Т. </w:t>
      </w:r>
      <w:r w:rsidR="00CF1BE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выполнил домашнее задание,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гражданин Л. </w:t>
      </w:r>
      <w:r w:rsidR="00CF1B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ернул взятые у приятеля в долг деньги через неделю после условленного срока</w:t>
      </w:r>
      <w:r w:rsidR="00CF1BE3">
        <w:rPr>
          <w:rFonts w:ascii="Times New Roman" w:hAnsi="Times New Roman"/>
          <w:sz w:val="28"/>
          <w:szCs w:val="28"/>
        </w:rPr>
        <w:t>,</w:t>
      </w:r>
    </w:p>
    <w:p w:rsidR="008B5EDC" w:rsidRDefault="00CF1BE3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у</w:t>
      </w:r>
      <w:r w:rsidR="008B5EDC">
        <w:rPr>
          <w:rFonts w:ascii="Times New Roman" w:hAnsi="Times New Roman"/>
          <w:sz w:val="28"/>
          <w:szCs w:val="28"/>
        </w:rPr>
        <w:t>ченик 9 класса</w:t>
      </w:r>
      <w:r>
        <w:rPr>
          <w:rFonts w:ascii="Times New Roman" w:hAnsi="Times New Roman"/>
          <w:sz w:val="28"/>
          <w:szCs w:val="28"/>
        </w:rPr>
        <w:t>,</w:t>
      </w:r>
      <w:r w:rsidR="008B5EDC">
        <w:rPr>
          <w:rFonts w:ascii="Times New Roman" w:hAnsi="Times New Roman"/>
          <w:sz w:val="28"/>
          <w:szCs w:val="28"/>
        </w:rPr>
        <w:t xml:space="preserve"> играя линейкой</w:t>
      </w:r>
      <w:r>
        <w:rPr>
          <w:rFonts w:ascii="Times New Roman" w:hAnsi="Times New Roman"/>
          <w:sz w:val="28"/>
          <w:szCs w:val="28"/>
        </w:rPr>
        <w:t>,</w:t>
      </w:r>
      <w:r w:rsidR="008B5EDC">
        <w:rPr>
          <w:rFonts w:ascii="Times New Roman" w:hAnsi="Times New Roman"/>
          <w:sz w:val="28"/>
          <w:szCs w:val="28"/>
        </w:rPr>
        <w:t xml:space="preserve"> попал в глаз одноклассника, ему был причинен легкий вред здоровью.</w:t>
      </w:r>
    </w:p>
    <w:p w:rsidR="00CF1BE3" w:rsidRPr="00CF1BE3" w:rsidRDefault="009C0BD4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1BE3">
        <w:rPr>
          <w:rFonts w:ascii="Times New Roman" w:hAnsi="Times New Roman"/>
          <w:b/>
          <w:bCs/>
          <w:sz w:val="28"/>
          <w:szCs w:val="28"/>
          <w:u w:val="single"/>
        </w:rPr>
        <w:t xml:space="preserve">Ответ: </w:t>
      </w:r>
    </w:p>
    <w:p w:rsidR="009C0BD4" w:rsidRDefault="009C0BD4" w:rsidP="00CF1BE3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F1BE3">
        <w:rPr>
          <w:rFonts w:ascii="Times New Roman" w:hAnsi="Times New Roman"/>
          <w:bCs/>
          <w:sz w:val="28"/>
          <w:szCs w:val="28"/>
        </w:rPr>
        <w:t>Правонарушения: 1,4,5</w:t>
      </w:r>
      <w:r w:rsidR="00CF1BE3">
        <w:rPr>
          <w:rFonts w:ascii="Times New Roman" w:hAnsi="Times New Roman"/>
          <w:bCs/>
          <w:sz w:val="28"/>
          <w:szCs w:val="28"/>
        </w:rPr>
        <w:t>.</w:t>
      </w:r>
    </w:p>
    <w:p w:rsidR="00CF1BE3" w:rsidRPr="00CF1BE3" w:rsidRDefault="00CF1BE3" w:rsidP="00CF1BE3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Заполните пропуски:</w:t>
      </w:r>
    </w:p>
    <w:p w:rsidR="00CF1BE3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подростков решила обворовать личный автомобиль. Двое их них вскрыли машину, похитили вещи. Третий наблюдал за окнами ближайшего </w:t>
      </w:r>
      <w:r>
        <w:rPr>
          <w:rFonts w:ascii="Times New Roman" w:hAnsi="Times New Roman"/>
          <w:sz w:val="28"/>
          <w:szCs w:val="28"/>
        </w:rPr>
        <w:lastRenderedPageBreak/>
        <w:t>дома, не прикасаясь к вещам. Ему казалось, что он «ни при чём». На самом деле он</w:t>
      </w:r>
      <w:r w:rsidR="00CF1BE3">
        <w:rPr>
          <w:rFonts w:ascii="Times New Roman" w:hAnsi="Times New Roman"/>
          <w:sz w:val="28"/>
          <w:szCs w:val="28"/>
        </w:rPr>
        <w:t xml:space="preserve"> </w:t>
      </w:r>
      <w:r w:rsidR="009C0BD4" w:rsidRPr="00CF1BE3">
        <w:rPr>
          <w:rFonts w:ascii="Times New Roman" w:hAnsi="Times New Roman"/>
          <w:b/>
          <w:sz w:val="28"/>
          <w:szCs w:val="28"/>
          <w:u w:val="single"/>
        </w:rPr>
        <w:t>пособник</w:t>
      </w:r>
      <w:r w:rsidR="00CF1BE3" w:rsidRPr="00CF1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преступления. Остальные двое</w:t>
      </w:r>
      <w:r w:rsidR="00CF1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F1BE3">
        <w:rPr>
          <w:rFonts w:ascii="Times New Roman" w:hAnsi="Times New Roman"/>
          <w:sz w:val="28"/>
          <w:szCs w:val="28"/>
        </w:rPr>
        <w:t xml:space="preserve"> </w:t>
      </w:r>
      <w:r w:rsidR="009C0BD4" w:rsidRPr="00CF1BE3">
        <w:rPr>
          <w:rFonts w:ascii="Times New Roman" w:hAnsi="Times New Roman"/>
          <w:b/>
          <w:sz w:val="28"/>
          <w:szCs w:val="28"/>
          <w:u w:val="single"/>
        </w:rPr>
        <w:t>исполнители</w:t>
      </w:r>
      <w:r w:rsidR="00CF1BE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преступления. К мысли о краже и её «выгодах» их подвёл посторонний, т.е.</w:t>
      </w:r>
      <w:r w:rsidR="00CF1BE3">
        <w:rPr>
          <w:rFonts w:ascii="Times New Roman" w:hAnsi="Times New Roman"/>
          <w:sz w:val="28"/>
          <w:szCs w:val="28"/>
        </w:rPr>
        <w:t xml:space="preserve"> </w:t>
      </w:r>
      <w:r w:rsidR="009C0BD4" w:rsidRPr="00CF1BE3">
        <w:rPr>
          <w:rFonts w:ascii="Times New Roman" w:hAnsi="Times New Roman"/>
          <w:b/>
          <w:sz w:val="28"/>
          <w:szCs w:val="28"/>
          <w:u w:val="single"/>
        </w:rPr>
        <w:t>подстрекатель</w:t>
      </w:r>
      <w:r>
        <w:rPr>
          <w:rFonts w:ascii="Times New Roman" w:hAnsi="Times New Roman"/>
          <w:sz w:val="28"/>
          <w:szCs w:val="28"/>
        </w:rPr>
        <w:t>. Кто-то предложил план похищения. Он</w:t>
      </w:r>
      <w:r w:rsidR="00CF1BE3">
        <w:rPr>
          <w:rFonts w:ascii="Times New Roman" w:hAnsi="Times New Roman"/>
          <w:sz w:val="28"/>
          <w:szCs w:val="28"/>
        </w:rPr>
        <w:t xml:space="preserve"> – </w:t>
      </w:r>
      <w:r w:rsidR="009C0BD4" w:rsidRPr="00CF1BE3">
        <w:rPr>
          <w:rFonts w:ascii="Times New Roman" w:hAnsi="Times New Roman"/>
          <w:b/>
          <w:sz w:val="28"/>
          <w:szCs w:val="28"/>
          <w:u w:val="single"/>
        </w:rPr>
        <w:t>организатор</w:t>
      </w:r>
      <w:r w:rsidR="00CF1BE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преступления. Все они</w:t>
      </w:r>
      <w:r w:rsidR="00CF1BE3">
        <w:rPr>
          <w:rFonts w:ascii="Times New Roman" w:hAnsi="Times New Roman"/>
          <w:sz w:val="28"/>
          <w:szCs w:val="28"/>
        </w:rPr>
        <w:t xml:space="preserve"> – </w:t>
      </w:r>
      <w:r w:rsidR="009C0BD4" w:rsidRPr="00CF1BE3">
        <w:rPr>
          <w:rFonts w:ascii="Times New Roman" w:hAnsi="Times New Roman"/>
          <w:b/>
          <w:sz w:val="28"/>
          <w:szCs w:val="28"/>
          <w:u w:val="single"/>
        </w:rPr>
        <w:t>соучастники</w:t>
      </w:r>
      <w:r w:rsidR="00CF1BE3" w:rsidRPr="00CF1B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преступления.</w:t>
      </w:r>
    </w:p>
    <w:p w:rsidR="00C709D5" w:rsidRDefault="00C709D5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709D5">
        <w:rPr>
          <w:rFonts w:ascii="Times New Roman" w:hAnsi="Times New Roman"/>
          <w:bCs/>
          <w:sz w:val="28"/>
          <w:szCs w:val="28"/>
        </w:rPr>
        <w:t>(соучастники, подстрекатель, исполнители, пособник, организатор)</w:t>
      </w:r>
    </w:p>
    <w:p w:rsidR="00CF1BE3" w:rsidRDefault="00CF1BE3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Школьник без спроса взял из открытой сумки одноклассника мобильный телефон, поиграл и положил обратно. Хозяин телефона не узнал об этом. Совершил ли школьник, взявший телефон, правонарушения?</w:t>
      </w:r>
    </w:p>
    <w:p w:rsidR="00CF1BE3" w:rsidRPr="00CF1BE3" w:rsidRDefault="009C0BD4" w:rsidP="00CF1BE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1BE3">
        <w:rPr>
          <w:rFonts w:ascii="Times New Roman" w:hAnsi="Times New Roman"/>
          <w:b/>
          <w:sz w:val="28"/>
          <w:szCs w:val="28"/>
          <w:u w:val="single"/>
        </w:rPr>
        <w:t xml:space="preserve">Ответ. </w:t>
      </w:r>
    </w:p>
    <w:p w:rsidR="009C0BD4" w:rsidRPr="009C0BD4" w:rsidRDefault="009C0BD4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C0BD4">
        <w:rPr>
          <w:rFonts w:ascii="Times New Roman" w:hAnsi="Times New Roman"/>
          <w:sz w:val="28"/>
          <w:szCs w:val="28"/>
        </w:rPr>
        <w:t>Совершенное деяние является правонарушением, гражданско-правовой проступок, незаконное пользование чужим имуществом</w:t>
      </w:r>
    </w:p>
    <w:p w:rsidR="00CF1BE3" w:rsidRDefault="00CF1BE3" w:rsidP="00CF1BE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5.Какой перечень признаков характеризует правонарушение?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деяние, общественная опасность, противоправность, виновность,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цель, деяние, общественная опасность, противоправность,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деяние, общественная опасность, цель, виновность,</w:t>
      </w:r>
    </w:p>
    <w:p w:rsidR="008B5EDC" w:rsidRDefault="008B5EDC" w:rsidP="00CF1B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цель, общественная опасность, противоправность,  виновность.</w:t>
      </w:r>
    </w:p>
    <w:p w:rsidR="008B5EDC" w:rsidRPr="00CF1BE3" w:rsidRDefault="009C0BD4" w:rsidP="00CF1BE3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 w:rsidRPr="00CF1BE3">
        <w:rPr>
          <w:rFonts w:ascii="Times New Roman" w:hAnsi="Times New Roman"/>
          <w:b/>
          <w:bCs/>
          <w:sz w:val="28"/>
          <w:szCs w:val="28"/>
          <w:u w:val="single"/>
        </w:rPr>
        <w:t>Ответ: 1</w:t>
      </w:r>
    </w:p>
    <w:bookmarkEnd w:id="0"/>
    <w:p w:rsidR="00AF262F" w:rsidRDefault="00AF262F" w:rsidP="00CF1BE3">
      <w:pPr>
        <w:jc w:val="both"/>
      </w:pPr>
    </w:p>
    <w:sectPr w:rsidR="00AF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C"/>
    <w:rsid w:val="008B5EDC"/>
    <w:rsid w:val="009C0BD4"/>
    <w:rsid w:val="00AF262F"/>
    <w:rsid w:val="00C709D5"/>
    <w:rsid w:val="00C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D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Shrayner</dc:creator>
  <cp:lastModifiedBy>Петрова Елена Сергеева</cp:lastModifiedBy>
  <cp:revision>6</cp:revision>
  <dcterms:created xsi:type="dcterms:W3CDTF">2015-10-29T14:48:00Z</dcterms:created>
  <dcterms:modified xsi:type="dcterms:W3CDTF">2015-12-02T11:09:00Z</dcterms:modified>
</cp:coreProperties>
</file>