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C64" w:rsidRPr="00111C64" w:rsidRDefault="00111C64" w:rsidP="00111C64">
      <w:pPr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111C64">
        <w:rPr>
          <w:rFonts w:ascii="Times New Roman" w:eastAsia="Times New Roman" w:hAnsi="Times New Roman" w:cs="Times New Roman"/>
          <w:caps/>
          <w:sz w:val="24"/>
          <w:szCs w:val="24"/>
        </w:rPr>
        <w:t>МИНИСТЕРСТВО ОБРАЗОВАНИЯ И НАУКИ РОССИЙСКОЙ ФЕДЕРАЦИИ</w:t>
      </w:r>
    </w:p>
    <w:p w:rsidR="00111C64" w:rsidRPr="00111C64" w:rsidRDefault="00111C64" w:rsidP="00111C64">
      <w:pPr>
        <w:rPr>
          <w:rFonts w:ascii="Times New Roman" w:eastAsia="Times New Roman" w:hAnsi="Times New Roman" w:cs="Times New Roman"/>
          <w:sz w:val="20"/>
          <w:szCs w:val="20"/>
        </w:rPr>
      </w:pPr>
      <w:r w:rsidRPr="00111C64">
        <w:rPr>
          <w:rFonts w:ascii="Times New Roman" w:eastAsia="Times New Roman" w:hAnsi="Times New Roman" w:cs="Times New Roman"/>
          <w:sz w:val="20"/>
          <w:szCs w:val="20"/>
        </w:rPr>
        <w:t xml:space="preserve">Федеральное государственное бюджетное образовательное учреждение </w:t>
      </w:r>
    </w:p>
    <w:p w:rsidR="00111C64" w:rsidRPr="00111C64" w:rsidRDefault="00111C64" w:rsidP="00111C64">
      <w:pPr>
        <w:rPr>
          <w:rFonts w:ascii="Times New Roman" w:eastAsia="Times New Roman" w:hAnsi="Times New Roman" w:cs="Times New Roman"/>
          <w:caps/>
          <w:sz w:val="18"/>
          <w:szCs w:val="18"/>
        </w:rPr>
      </w:pPr>
      <w:r w:rsidRPr="00111C64">
        <w:rPr>
          <w:rFonts w:ascii="Times New Roman" w:eastAsia="Times New Roman" w:hAnsi="Times New Roman" w:cs="Times New Roman"/>
          <w:sz w:val="20"/>
          <w:szCs w:val="20"/>
        </w:rPr>
        <w:t>высшего профессионального образования</w:t>
      </w:r>
    </w:p>
    <w:p w:rsidR="00111C64" w:rsidRPr="00111C64" w:rsidRDefault="00111C64" w:rsidP="00111C64">
      <w:pPr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111C64">
        <w:rPr>
          <w:rFonts w:ascii="Times New Roman" w:eastAsia="Times New Roman" w:hAnsi="Times New Roman" w:cs="Times New Roman"/>
          <w:caps/>
          <w:sz w:val="24"/>
          <w:szCs w:val="24"/>
        </w:rPr>
        <w:t>«АЛтайский государственный университет»</w:t>
      </w:r>
    </w:p>
    <w:p w:rsidR="00111C64" w:rsidRPr="00111C64" w:rsidRDefault="00111C64" w:rsidP="00111C64">
      <w:pPr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111C64">
        <w:rPr>
          <w:rFonts w:ascii="Times New Roman" w:eastAsia="Times New Roman" w:hAnsi="Times New Roman" w:cs="Times New Roman"/>
          <w:caps/>
          <w:sz w:val="24"/>
          <w:szCs w:val="24"/>
        </w:rPr>
        <w:t>РУБЦОВСКИЙ ИНСТИТУТ (ФИЛИАЛ)</w:t>
      </w:r>
    </w:p>
    <w:p w:rsidR="00111C64" w:rsidRPr="00111C64" w:rsidRDefault="00111C64" w:rsidP="00111C64">
      <w:pPr>
        <w:rPr>
          <w:rFonts w:ascii="Times New Roman" w:eastAsia="Times New Roman" w:hAnsi="Times New Roman" w:cs="Times New Roman"/>
          <w:sz w:val="28"/>
          <w:szCs w:val="20"/>
        </w:rPr>
      </w:pPr>
    </w:p>
    <w:p w:rsidR="00111C64" w:rsidRPr="00111C64" w:rsidRDefault="00111C64" w:rsidP="00111C64">
      <w:pPr>
        <w:rPr>
          <w:rFonts w:ascii="Times New Roman" w:eastAsia="Times New Roman" w:hAnsi="Times New Roman" w:cs="Times New Roman"/>
          <w:sz w:val="28"/>
          <w:szCs w:val="20"/>
        </w:rPr>
      </w:pPr>
    </w:p>
    <w:p w:rsidR="00111C64" w:rsidRPr="00111C64" w:rsidRDefault="00111C64" w:rsidP="00111C64">
      <w:pPr>
        <w:rPr>
          <w:rFonts w:ascii="Times New Roman" w:eastAsia="Times New Roman" w:hAnsi="Times New Roman" w:cs="Times New Roman"/>
          <w:sz w:val="28"/>
          <w:szCs w:val="20"/>
        </w:rPr>
      </w:pPr>
    </w:p>
    <w:p w:rsidR="00111C64" w:rsidRPr="00111C64" w:rsidRDefault="00111C64" w:rsidP="00111C64">
      <w:pPr>
        <w:rPr>
          <w:rFonts w:ascii="Times New Roman" w:eastAsia="Times New Roman" w:hAnsi="Times New Roman" w:cs="Times New Roman"/>
          <w:sz w:val="28"/>
          <w:szCs w:val="20"/>
        </w:rPr>
      </w:pPr>
    </w:p>
    <w:p w:rsidR="00111C64" w:rsidRDefault="00111C64" w:rsidP="00111C64">
      <w:pPr>
        <w:keepNext/>
        <w:spacing w:line="360" w:lineRule="auto"/>
        <w:outlineLvl w:val="3"/>
        <w:rPr>
          <w:rFonts w:ascii="Times New Roman" w:eastAsia="Times New Roman" w:hAnsi="Times New Roman" w:cs="Times New Roman"/>
          <w:sz w:val="28"/>
          <w:szCs w:val="20"/>
        </w:rPr>
      </w:pPr>
    </w:p>
    <w:p w:rsidR="00111C64" w:rsidRPr="00111C64" w:rsidRDefault="00111C64" w:rsidP="00111C64">
      <w:pPr>
        <w:keepNext/>
        <w:spacing w:line="360" w:lineRule="auto"/>
        <w:outlineLvl w:val="3"/>
        <w:rPr>
          <w:rFonts w:ascii="Times New Roman" w:eastAsia="Times New Roman" w:hAnsi="Times New Roman" w:cs="Times New Roman"/>
          <w:sz w:val="28"/>
          <w:szCs w:val="20"/>
        </w:rPr>
      </w:pPr>
    </w:p>
    <w:p w:rsidR="00111C64" w:rsidRDefault="00111C64" w:rsidP="00111C64">
      <w:pPr>
        <w:spacing w:before="240" w:after="60"/>
        <w:outlineLvl w:val="7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111C64" w:rsidRPr="00111C64" w:rsidRDefault="00111C64" w:rsidP="00111C64">
      <w:pPr>
        <w:spacing w:before="240" w:after="60"/>
        <w:outlineLvl w:val="7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11C64">
        <w:rPr>
          <w:rFonts w:ascii="Times New Roman" w:eastAsia="Times New Roman" w:hAnsi="Times New Roman" w:cs="Times New Roman"/>
          <w:i/>
          <w:iCs/>
          <w:sz w:val="28"/>
          <w:szCs w:val="28"/>
        </w:rPr>
        <w:t>Кафедра математики и прикладной информатики</w:t>
      </w:r>
    </w:p>
    <w:p w:rsidR="00111C64" w:rsidRPr="00111C64" w:rsidRDefault="00111C64" w:rsidP="00111C64">
      <w:pPr>
        <w:rPr>
          <w:rFonts w:ascii="Times New Roman" w:eastAsia="Times New Roman" w:hAnsi="Times New Roman" w:cs="Times New Roman"/>
          <w:sz w:val="28"/>
          <w:szCs w:val="20"/>
        </w:rPr>
      </w:pPr>
    </w:p>
    <w:p w:rsidR="00111C64" w:rsidRPr="00111C64" w:rsidRDefault="00111C64" w:rsidP="00111C64">
      <w:pPr>
        <w:keepNext/>
        <w:outlineLvl w:val="1"/>
        <w:rPr>
          <w:rFonts w:ascii="Times New Roman" w:eastAsia="Times New Roman" w:hAnsi="Times New Roman" w:cs="Times New Roman"/>
          <w:b/>
          <w:sz w:val="44"/>
          <w:szCs w:val="20"/>
        </w:rPr>
      </w:pPr>
    </w:p>
    <w:p w:rsidR="00111C64" w:rsidRDefault="00111C64" w:rsidP="00111C64">
      <w:pPr>
        <w:rPr>
          <w:rFonts w:ascii="Times New Roman" w:hAnsi="Times New Roman"/>
          <w:b/>
          <w:sz w:val="40"/>
          <w:szCs w:val="40"/>
        </w:rPr>
      </w:pPr>
    </w:p>
    <w:p w:rsidR="00111C64" w:rsidRDefault="00111C64" w:rsidP="00111C64">
      <w:pPr>
        <w:rPr>
          <w:rFonts w:ascii="Times New Roman" w:hAnsi="Times New Roman"/>
          <w:b/>
          <w:sz w:val="40"/>
          <w:szCs w:val="40"/>
        </w:rPr>
      </w:pPr>
      <w:r w:rsidRPr="00B6111E">
        <w:rPr>
          <w:rFonts w:ascii="Times New Roman" w:eastAsia="Times New Roman" w:hAnsi="Times New Roman" w:cs="Times New Roman"/>
          <w:b/>
          <w:sz w:val="40"/>
          <w:szCs w:val="40"/>
        </w:rPr>
        <w:t>Отчет о деятельности учебного предприятия</w:t>
      </w:r>
    </w:p>
    <w:p w:rsidR="00111C64" w:rsidRPr="00111C64" w:rsidRDefault="00111C64" w:rsidP="00111C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40"/>
          <w:szCs w:val="40"/>
        </w:rPr>
        <w:t>за 2013</w:t>
      </w:r>
      <w:r w:rsidR="00B96666">
        <w:rPr>
          <w:rFonts w:ascii="Times New Roman" w:hAnsi="Times New Roman"/>
          <w:b/>
          <w:sz w:val="40"/>
          <w:szCs w:val="40"/>
        </w:rPr>
        <w:t xml:space="preserve"> </w:t>
      </w:r>
      <w:r>
        <w:rPr>
          <w:rFonts w:ascii="Times New Roman" w:hAnsi="Times New Roman"/>
          <w:b/>
          <w:sz w:val="40"/>
          <w:szCs w:val="40"/>
        </w:rPr>
        <w:t>год (7 семестр)</w:t>
      </w:r>
    </w:p>
    <w:p w:rsidR="00111C64" w:rsidRPr="00111C64" w:rsidRDefault="00111C64" w:rsidP="00111C64">
      <w:pPr>
        <w:rPr>
          <w:rFonts w:ascii="Times New Roman" w:eastAsia="Times New Roman" w:hAnsi="Times New Roman" w:cs="Times New Roman"/>
          <w:sz w:val="40"/>
          <w:szCs w:val="20"/>
        </w:rPr>
      </w:pPr>
    </w:p>
    <w:p w:rsidR="00111C64" w:rsidRPr="00111C64" w:rsidRDefault="00111C64" w:rsidP="00111C64">
      <w:pPr>
        <w:rPr>
          <w:rFonts w:ascii="Times New Roman" w:eastAsia="Times New Roman" w:hAnsi="Times New Roman" w:cs="Times New Roman"/>
          <w:sz w:val="40"/>
          <w:szCs w:val="20"/>
        </w:rPr>
      </w:pPr>
    </w:p>
    <w:p w:rsidR="00111C64" w:rsidRDefault="00111C64" w:rsidP="00111C64">
      <w:pPr>
        <w:ind w:firstLine="5954"/>
        <w:jc w:val="left"/>
        <w:rPr>
          <w:rFonts w:ascii="Times New Roman" w:eastAsia="Times New Roman" w:hAnsi="Times New Roman" w:cs="Times New Roman"/>
          <w:sz w:val="28"/>
          <w:szCs w:val="20"/>
        </w:rPr>
      </w:pPr>
    </w:p>
    <w:p w:rsidR="00111C64" w:rsidRPr="00111C64" w:rsidRDefault="00111C64" w:rsidP="00111C64">
      <w:pPr>
        <w:ind w:firstLine="5954"/>
        <w:jc w:val="left"/>
        <w:rPr>
          <w:rFonts w:ascii="Times New Roman" w:eastAsia="Times New Roman" w:hAnsi="Times New Roman" w:cs="Times New Roman"/>
          <w:sz w:val="28"/>
          <w:szCs w:val="20"/>
        </w:rPr>
      </w:pPr>
    </w:p>
    <w:p w:rsidR="00111C64" w:rsidRPr="00111C64" w:rsidRDefault="00111C64" w:rsidP="00111C64">
      <w:pPr>
        <w:ind w:firstLine="5954"/>
        <w:jc w:val="left"/>
        <w:rPr>
          <w:rFonts w:ascii="Times New Roman" w:eastAsia="Times New Roman" w:hAnsi="Times New Roman" w:cs="Times New Roman"/>
          <w:sz w:val="28"/>
          <w:szCs w:val="20"/>
        </w:rPr>
      </w:pPr>
    </w:p>
    <w:p w:rsidR="00111C64" w:rsidRPr="00111C64" w:rsidRDefault="00111C64" w:rsidP="00111C64">
      <w:pPr>
        <w:ind w:firstLine="5954"/>
        <w:jc w:val="left"/>
        <w:rPr>
          <w:rFonts w:ascii="Times New Roman" w:eastAsia="Times New Roman" w:hAnsi="Times New Roman" w:cs="Times New Roman"/>
          <w:sz w:val="28"/>
          <w:szCs w:val="20"/>
        </w:rPr>
      </w:pPr>
      <w:r w:rsidRPr="00111C64">
        <w:rPr>
          <w:rFonts w:ascii="Times New Roman" w:eastAsia="Times New Roman" w:hAnsi="Times New Roman" w:cs="Times New Roman"/>
          <w:sz w:val="28"/>
          <w:szCs w:val="20"/>
        </w:rPr>
        <w:t xml:space="preserve">Выполнил: студент </w:t>
      </w:r>
    </w:p>
    <w:p w:rsidR="00111C64" w:rsidRPr="00111C64" w:rsidRDefault="00111C64" w:rsidP="00111C64">
      <w:pPr>
        <w:ind w:firstLine="5954"/>
        <w:jc w:val="left"/>
        <w:rPr>
          <w:rFonts w:ascii="Times New Roman" w:eastAsia="Times New Roman" w:hAnsi="Times New Roman" w:cs="Times New Roman"/>
          <w:sz w:val="28"/>
          <w:szCs w:val="20"/>
        </w:rPr>
      </w:pPr>
      <w:r w:rsidRPr="00111C64">
        <w:rPr>
          <w:rFonts w:ascii="Times New Roman" w:eastAsia="Times New Roman" w:hAnsi="Times New Roman" w:cs="Times New Roman"/>
          <w:sz w:val="28"/>
          <w:szCs w:val="20"/>
        </w:rPr>
        <w:t>группы 1205</w:t>
      </w:r>
    </w:p>
    <w:p w:rsidR="00111C64" w:rsidRPr="00111C64" w:rsidRDefault="00111C64" w:rsidP="00111C64">
      <w:pPr>
        <w:spacing w:line="360" w:lineRule="auto"/>
        <w:ind w:firstLine="5954"/>
        <w:jc w:val="left"/>
        <w:rPr>
          <w:rFonts w:ascii="Times New Roman" w:eastAsia="Times New Roman" w:hAnsi="Times New Roman" w:cs="Times New Roman"/>
          <w:sz w:val="28"/>
          <w:szCs w:val="20"/>
        </w:rPr>
      </w:pPr>
      <w:proofErr w:type="spellStart"/>
      <w:r w:rsidRPr="00111C64">
        <w:rPr>
          <w:rFonts w:ascii="Times New Roman" w:eastAsia="Times New Roman" w:hAnsi="Times New Roman" w:cs="Times New Roman"/>
          <w:sz w:val="28"/>
          <w:szCs w:val="20"/>
        </w:rPr>
        <w:t>Кирибаев</w:t>
      </w:r>
      <w:proofErr w:type="spellEnd"/>
      <w:r w:rsidRPr="00111C64">
        <w:rPr>
          <w:rFonts w:ascii="Times New Roman" w:eastAsia="Times New Roman" w:hAnsi="Times New Roman" w:cs="Times New Roman"/>
          <w:sz w:val="28"/>
          <w:szCs w:val="20"/>
        </w:rPr>
        <w:t xml:space="preserve"> Е.И.</w:t>
      </w:r>
    </w:p>
    <w:p w:rsidR="00111C64" w:rsidRPr="00111C64" w:rsidRDefault="00111C64" w:rsidP="00111C64">
      <w:pPr>
        <w:keepNext/>
        <w:ind w:firstLine="5954"/>
        <w:jc w:val="left"/>
        <w:outlineLvl w:val="2"/>
        <w:rPr>
          <w:rFonts w:ascii="Times New Roman" w:eastAsia="Times New Roman" w:hAnsi="Times New Roman" w:cs="Times New Roman"/>
          <w:sz w:val="28"/>
          <w:szCs w:val="20"/>
        </w:rPr>
      </w:pPr>
      <w:r w:rsidRPr="00111C64">
        <w:rPr>
          <w:rFonts w:ascii="Times New Roman" w:eastAsia="Times New Roman" w:hAnsi="Times New Roman" w:cs="Times New Roman"/>
          <w:sz w:val="28"/>
          <w:szCs w:val="20"/>
        </w:rPr>
        <w:t>Проверил:</w:t>
      </w:r>
    </w:p>
    <w:p w:rsidR="00111C64" w:rsidRPr="00111C64" w:rsidRDefault="00111C64" w:rsidP="00111C64">
      <w:pPr>
        <w:keepNext/>
        <w:ind w:left="5954"/>
        <w:jc w:val="left"/>
        <w:outlineLvl w:val="3"/>
        <w:rPr>
          <w:rFonts w:ascii="Times New Roman" w:eastAsia="Times New Roman" w:hAnsi="Times New Roman" w:cs="Times New Roman"/>
          <w:sz w:val="28"/>
          <w:szCs w:val="20"/>
        </w:rPr>
      </w:pPr>
      <w:r w:rsidRPr="00111C64">
        <w:rPr>
          <w:rFonts w:ascii="Times New Roman" w:eastAsia="Times New Roman" w:hAnsi="Times New Roman" w:cs="Times New Roman"/>
          <w:sz w:val="28"/>
          <w:szCs w:val="20"/>
        </w:rPr>
        <w:t>Старший преподаватель</w:t>
      </w:r>
    </w:p>
    <w:p w:rsidR="00111C64" w:rsidRPr="00111C64" w:rsidRDefault="00111C64" w:rsidP="00111C64">
      <w:pPr>
        <w:ind w:firstLine="5954"/>
        <w:jc w:val="left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Рязанова О.В.</w:t>
      </w:r>
    </w:p>
    <w:p w:rsidR="00111C64" w:rsidRPr="00111C64" w:rsidRDefault="00111C64" w:rsidP="00111C64">
      <w:pPr>
        <w:ind w:firstLine="5954"/>
        <w:jc w:val="left"/>
        <w:rPr>
          <w:rFonts w:ascii="Times New Roman" w:eastAsia="Times New Roman" w:hAnsi="Times New Roman" w:cs="Times New Roman"/>
          <w:sz w:val="28"/>
          <w:szCs w:val="20"/>
        </w:rPr>
      </w:pPr>
    </w:p>
    <w:p w:rsidR="00111C64" w:rsidRPr="00111C64" w:rsidRDefault="00111C64" w:rsidP="00111C64">
      <w:pPr>
        <w:keepNext/>
        <w:outlineLvl w:val="8"/>
        <w:rPr>
          <w:rFonts w:ascii="Times New Roman" w:eastAsia="Times New Roman" w:hAnsi="Times New Roman" w:cs="Times New Roman"/>
          <w:sz w:val="28"/>
          <w:szCs w:val="20"/>
        </w:rPr>
      </w:pPr>
    </w:p>
    <w:p w:rsidR="00111C64" w:rsidRPr="00111C64" w:rsidRDefault="00111C64" w:rsidP="00111C64">
      <w:pPr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:rsidR="00111C64" w:rsidRDefault="00111C64" w:rsidP="00111C64">
      <w:pPr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:rsidR="00111C64" w:rsidRPr="00111C64" w:rsidRDefault="00111C64" w:rsidP="00111C64">
      <w:pPr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:rsidR="00111C64" w:rsidRPr="00111C64" w:rsidRDefault="00111C64" w:rsidP="00111C64">
      <w:pPr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:rsidR="00111C64" w:rsidRPr="00111C64" w:rsidRDefault="00111C64" w:rsidP="00111C64">
      <w:pPr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:rsidR="00111C64" w:rsidRPr="00111C64" w:rsidRDefault="00111C64" w:rsidP="00111C64">
      <w:pPr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:rsidR="00111C64" w:rsidRPr="00111C64" w:rsidRDefault="00111C64" w:rsidP="00111C64">
      <w:pPr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:rsidR="00111C64" w:rsidRPr="00111C64" w:rsidRDefault="00111C64" w:rsidP="00111C64">
      <w:pPr>
        <w:keepNext/>
        <w:outlineLvl w:val="8"/>
        <w:rPr>
          <w:rFonts w:ascii="Times New Roman" w:eastAsia="Times New Roman" w:hAnsi="Times New Roman" w:cs="Times New Roman"/>
          <w:sz w:val="28"/>
          <w:szCs w:val="20"/>
        </w:rPr>
      </w:pPr>
    </w:p>
    <w:p w:rsidR="00111C64" w:rsidRPr="00111C64" w:rsidRDefault="00111C64" w:rsidP="00111C64">
      <w:pPr>
        <w:keepNext/>
        <w:outlineLvl w:val="8"/>
        <w:rPr>
          <w:rFonts w:ascii="Times New Roman" w:eastAsia="Times New Roman" w:hAnsi="Times New Roman" w:cs="Times New Roman"/>
          <w:sz w:val="28"/>
          <w:szCs w:val="20"/>
        </w:rPr>
      </w:pPr>
    </w:p>
    <w:p w:rsidR="00111C64" w:rsidRPr="001F0915" w:rsidRDefault="001F0915" w:rsidP="00111C64">
      <w:pPr>
        <w:keepNext/>
        <w:outlineLvl w:val="8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Рубцовск</w:t>
      </w:r>
      <w:r w:rsidR="00111C64" w:rsidRPr="00111C64">
        <w:rPr>
          <w:rFonts w:ascii="Times New Roman" w:eastAsia="Times New Roman" w:hAnsi="Times New Roman" w:cs="Times New Roman"/>
          <w:sz w:val="28"/>
          <w:szCs w:val="20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0"/>
        </w:rPr>
        <w:t>3</w:t>
      </w:r>
    </w:p>
    <w:p w:rsidR="00111C64" w:rsidRDefault="00111C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7232348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</w:rPr>
      </w:sdtEndPr>
      <w:sdtContent>
        <w:p w:rsidR="002F5D03" w:rsidRPr="002F5D03" w:rsidRDefault="002F5D03" w:rsidP="002F5D03">
          <w:pPr>
            <w:pStyle w:val="ab"/>
            <w:rPr>
              <w:rFonts w:ascii="Times New Roman" w:hAnsi="Times New Roman" w:cs="Times New Roman"/>
              <w:color w:val="auto"/>
            </w:rPr>
          </w:pPr>
          <w:r w:rsidRPr="002F5D03">
            <w:rPr>
              <w:rFonts w:ascii="Times New Roman" w:hAnsi="Times New Roman" w:cs="Times New Roman"/>
              <w:color w:val="auto"/>
              <w:sz w:val="36"/>
              <w:szCs w:val="36"/>
            </w:rPr>
            <w:t>Содержание</w:t>
          </w:r>
        </w:p>
        <w:p w:rsidR="002F5D03" w:rsidRPr="002F5D03" w:rsidRDefault="002F5D03" w:rsidP="002F5D03">
          <w:pPr>
            <w:rPr>
              <w:lang w:eastAsia="en-US"/>
            </w:rPr>
          </w:pPr>
        </w:p>
        <w:p w:rsidR="001C6C9B" w:rsidRPr="001C6C9B" w:rsidRDefault="00E8641D">
          <w:pPr>
            <w:pStyle w:val="21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2F5D03">
            <w:fldChar w:fldCharType="begin"/>
          </w:r>
          <w:r w:rsidR="002F5D03" w:rsidRPr="002F5D03">
            <w:instrText xml:space="preserve"> TOC \o "1-3" \h \z \u </w:instrText>
          </w:r>
          <w:r w:rsidRPr="002F5D03">
            <w:fldChar w:fldCharType="separate"/>
          </w:r>
          <w:hyperlink w:anchor="_Toc374915809" w:history="1">
            <w:r w:rsidR="001C6C9B" w:rsidRPr="001C6C9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Задание «1С:Управление небольшой фирмой 8»</w:t>
            </w:r>
            <w:r w:rsidR="001C6C9B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9B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_Toc374915809 \h </w:instrText>
            </w:r>
            <w:r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11C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9B" w:rsidRPr="001C6C9B" w:rsidRDefault="001E1273">
          <w:pPr>
            <w:pStyle w:val="2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4915810" w:history="1">
            <w:r w:rsidR="001C6C9B" w:rsidRPr="001C6C9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Описание конфигурации</w:t>
            </w:r>
            <w:r w:rsidR="001C6C9B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8641D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9B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_Toc374915810 \h </w:instrText>
            </w:r>
            <w:r w:rsidR="00E8641D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8641D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11C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E8641D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9B" w:rsidRPr="001C6C9B" w:rsidRDefault="001E1273">
          <w:pPr>
            <w:pStyle w:val="2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4915811" w:history="1">
            <w:r w:rsidR="001C6C9B" w:rsidRPr="001C6C9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Начало работы с 1С:УНФ</w:t>
            </w:r>
            <w:r w:rsidR="001C6C9B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8641D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9B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_Toc374915811 \h </w:instrText>
            </w:r>
            <w:r w:rsidR="00E8641D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8641D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11C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8641D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9B" w:rsidRPr="001C6C9B" w:rsidRDefault="001E1273">
          <w:pPr>
            <w:pStyle w:val="2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4915812" w:history="1">
            <w:r w:rsidR="001C6C9B" w:rsidRPr="001C6C9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Ответы на тестовые задания  «IT-Планета 2013 – 2014»</w:t>
            </w:r>
            <w:r w:rsidR="001C6C9B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8641D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9B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_Toc374915812 \h </w:instrText>
            </w:r>
            <w:r w:rsidR="00E8641D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8641D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11C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E8641D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9B" w:rsidRPr="001C6C9B" w:rsidRDefault="001E1273">
          <w:pPr>
            <w:pStyle w:val="2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4915813" w:history="1">
            <w:r w:rsidR="001C6C9B" w:rsidRPr="001C6C9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Исправленные ответы</w:t>
            </w:r>
            <w:r w:rsidR="001C6C9B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8641D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9B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_Toc374915813 \h </w:instrText>
            </w:r>
            <w:r w:rsidR="00E8641D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8641D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11C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E8641D" w:rsidRPr="001C6C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F5D03" w:rsidRDefault="00E8641D">
          <w:r w:rsidRPr="002F5D03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3F37F6" w:rsidRPr="003F37F6" w:rsidRDefault="003F37F6" w:rsidP="003F37F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5D03" w:rsidRDefault="002F5D03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br w:type="page"/>
      </w:r>
    </w:p>
    <w:p w:rsidR="003F37F6" w:rsidRPr="00B36D84" w:rsidRDefault="00B36D84" w:rsidP="00B36D84">
      <w:pPr>
        <w:pStyle w:val="a6"/>
        <w:numPr>
          <w:ilvl w:val="0"/>
          <w:numId w:val="42"/>
        </w:numPr>
        <w:spacing w:line="360" w:lineRule="auto"/>
        <w:jc w:val="both"/>
        <w:outlineLvl w:val="1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bookmarkStart w:id="0" w:name="_Toc374915809"/>
      <w:r w:rsidRPr="00B36D8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lastRenderedPageBreak/>
        <w:t>Конфигурирование</w:t>
      </w:r>
      <w:r w:rsidR="002F5D03" w:rsidRPr="00B36D8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«</w:t>
      </w:r>
      <w:r w:rsidR="003F37F6" w:rsidRPr="00B36D8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1С</w:t>
      </w:r>
      <w:proofErr w:type="gramStart"/>
      <w:r w:rsidR="002F5D03" w:rsidRPr="00B36D8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:У</w:t>
      </w:r>
      <w:proofErr w:type="gramEnd"/>
      <w:r w:rsidR="002F5D03" w:rsidRPr="00B36D8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правление небольшой фирмой 8»</w:t>
      </w:r>
      <w:bookmarkEnd w:id="0"/>
    </w:p>
    <w:p w:rsidR="00E65BD6" w:rsidRDefault="00E65BD6" w:rsidP="00056B4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6B48">
        <w:rPr>
          <w:rFonts w:ascii="Times New Roman" w:eastAsia="Times New Roman" w:hAnsi="Times New Roman" w:cs="Times New Roman"/>
          <w:b/>
          <w:sz w:val="28"/>
          <w:szCs w:val="28"/>
        </w:rPr>
        <w:t>Задание:</w:t>
      </w:r>
      <w:r w:rsidRPr="00056B48">
        <w:rPr>
          <w:rFonts w:ascii="Times New Roman" w:hAnsi="Times New Roman" w:cs="Times New Roman"/>
          <w:sz w:val="28"/>
          <w:szCs w:val="28"/>
        </w:rPr>
        <w:t xml:space="preserve"> Установить конфигурацию </w:t>
      </w:r>
      <w:r w:rsidR="00B96666">
        <w:rPr>
          <w:rFonts w:ascii="Times New Roman" w:hAnsi="Times New Roman" w:cs="Times New Roman"/>
          <w:sz w:val="28"/>
          <w:szCs w:val="28"/>
        </w:rPr>
        <w:t>«</w:t>
      </w:r>
      <w:r w:rsidRPr="00056B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1С</w:t>
      </w:r>
      <w:proofErr w:type="gramStart"/>
      <w:r w:rsidRPr="00056B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:У</w:t>
      </w:r>
      <w:proofErr w:type="gramEnd"/>
      <w:r w:rsidRPr="00056B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правление небольшой фирмой 8</w:t>
      </w:r>
      <w:r w:rsidR="00B966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056B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(УНФ) на компьютер, развернуть </w:t>
      </w:r>
      <w:r w:rsidR="00B36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инсталляционную </w:t>
      </w:r>
      <w:r w:rsidRPr="00056B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базу данных, познакомит</w:t>
      </w:r>
      <w:r w:rsidR="00B36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056B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с возможностями данной конфигурации, изучить интерфейс.</w:t>
      </w:r>
    </w:p>
    <w:p w:rsidR="002F5D03" w:rsidRPr="00056B48" w:rsidRDefault="002F5D03" w:rsidP="00056B4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5BD6" w:rsidRPr="002F5D03" w:rsidRDefault="00E65BD6" w:rsidP="002F5D03">
      <w:pPr>
        <w:spacing w:line="360" w:lineRule="auto"/>
        <w:ind w:firstLine="709"/>
        <w:jc w:val="both"/>
        <w:outlineLvl w:val="1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bookmarkStart w:id="1" w:name="_Toc374914721"/>
      <w:bookmarkStart w:id="2" w:name="_Toc374915810"/>
      <w:r w:rsidRPr="002F5D0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Описание конфигурации</w:t>
      </w:r>
      <w:bookmarkEnd w:id="1"/>
      <w:bookmarkEnd w:id="2"/>
    </w:p>
    <w:p w:rsidR="003A652B" w:rsidRPr="00056B48" w:rsidRDefault="00B96666" w:rsidP="00056B4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E65BD6" w:rsidRPr="00056B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правление небольшой фирмой 8»</w:t>
      </w:r>
      <w:r w:rsidR="00E65BD6" w:rsidRPr="00056B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(УНФ) – это комплексное готовое решение для управления и учета на предприятиях малого бизнеса. В программе реализовано все самое необходимое для </w:t>
      </w:r>
      <w:proofErr w:type="spellStart"/>
      <w:r w:rsidR="00E65BD6" w:rsidRPr="00056B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нефискального</w:t>
      </w:r>
      <w:proofErr w:type="spellEnd"/>
      <w:r w:rsidR="00E65BD6" w:rsidRPr="00056B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оперативного учета, контроля, анализа и планирования. Решение помогает повысить эффективность работы компании, предоставляя владельцам и руководителям широкий спектр инструментов для управления, а сотрудникам – новые возможности для продуктивной работы. Решение не перегружено излишним функционалом, его можно легко настроить на особенности организации управления и учета в компании – это обеспечивает возможность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E65BD6" w:rsidRPr="00056B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быстрого старта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E65BD6" w:rsidRPr="00056B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удобство ежедневной работы.</w:t>
      </w:r>
    </w:p>
    <w:p w:rsidR="00E65BD6" w:rsidRPr="00056B48" w:rsidRDefault="00E65BD6" w:rsidP="00056B48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6B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программе </w:t>
      </w:r>
      <w:r w:rsidR="00B96666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056B4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B966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Start"/>
      <w:r w:rsidR="00B96666">
        <w:rPr>
          <w:rFonts w:ascii="Times New Roman" w:eastAsia="Times New Roman" w:hAnsi="Times New Roman" w:cs="Times New Roman"/>
          <w:color w:val="000000"/>
          <w:sz w:val="28"/>
          <w:szCs w:val="28"/>
        </w:rPr>
        <w:t>:У</w:t>
      </w:r>
      <w:proofErr w:type="gramEnd"/>
      <w:r w:rsidR="00B96666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правление небольшой фирмой 8»</w:t>
      </w:r>
      <w:r w:rsidRPr="00056B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регистрируются как уже совершенные, так и планируемые хозяйственные операции и события. Например, обязательства перед клиентами, заказы покупателей, состояние заказов, задания сотрудников, планируемая загрузка ресурсов предприятия, планы-графики выполнения работ, производства, планы продаж и много другое.</w:t>
      </w:r>
    </w:p>
    <w:p w:rsidR="00E65BD6" w:rsidRPr="00056B48" w:rsidRDefault="00E65BD6" w:rsidP="00056B48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6B48">
        <w:rPr>
          <w:rFonts w:ascii="Times New Roman" w:eastAsia="Times New Roman" w:hAnsi="Times New Roman" w:cs="Times New Roman"/>
          <w:color w:val="000000"/>
          <w:sz w:val="28"/>
          <w:szCs w:val="28"/>
        </w:rPr>
        <w:t>В единой информационной базе:</w:t>
      </w:r>
    </w:p>
    <w:p w:rsidR="00E65BD6" w:rsidRPr="005C5C34" w:rsidRDefault="00B96666" w:rsidP="00107A68">
      <w:pPr>
        <w:pStyle w:val="a6"/>
        <w:numPr>
          <w:ilvl w:val="0"/>
          <w:numId w:val="10"/>
        </w:numPr>
        <w:shd w:val="clear" w:color="auto" w:fill="FFFFFF"/>
        <w:spacing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база клиентов;</w:t>
      </w:r>
    </w:p>
    <w:p w:rsidR="00E65BD6" w:rsidRPr="005C5C34" w:rsidRDefault="00E65BD6" w:rsidP="00107A68">
      <w:pPr>
        <w:pStyle w:val="a6"/>
        <w:numPr>
          <w:ilvl w:val="0"/>
          <w:numId w:val="10"/>
        </w:numPr>
        <w:shd w:val="clear" w:color="auto" w:fill="FFFFFF"/>
        <w:spacing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5C34">
        <w:rPr>
          <w:rFonts w:ascii="Times New Roman" w:eastAsia="Times New Roman" w:hAnsi="Times New Roman" w:cs="Times New Roman"/>
          <w:color w:val="000000"/>
          <w:sz w:val="28"/>
          <w:szCs w:val="28"/>
        </w:rPr>
        <w:t>банковские и кассовые операции, к</w:t>
      </w:r>
      <w:r w:rsidR="00B96666">
        <w:rPr>
          <w:rFonts w:ascii="Times New Roman" w:eastAsia="Times New Roman" w:hAnsi="Times New Roman" w:cs="Times New Roman"/>
          <w:color w:val="000000"/>
          <w:sz w:val="28"/>
          <w:szCs w:val="28"/>
        </w:rPr>
        <w:t>лиент-банк, платежный календарь;</w:t>
      </w:r>
    </w:p>
    <w:p w:rsidR="00E65BD6" w:rsidRPr="005C5C34" w:rsidRDefault="00E65BD6" w:rsidP="00107A68">
      <w:pPr>
        <w:pStyle w:val="a6"/>
        <w:numPr>
          <w:ilvl w:val="0"/>
          <w:numId w:val="10"/>
        </w:numPr>
        <w:shd w:val="clear" w:color="auto" w:fill="FFFFFF"/>
        <w:spacing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5C34">
        <w:rPr>
          <w:rFonts w:ascii="Times New Roman" w:eastAsia="Times New Roman" w:hAnsi="Times New Roman" w:cs="Times New Roman"/>
          <w:color w:val="000000"/>
          <w:sz w:val="28"/>
          <w:szCs w:val="28"/>
        </w:rPr>
        <w:t>расч</w:t>
      </w:r>
      <w:r w:rsidR="00B96666">
        <w:rPr>
          <w:rFonts w:ascii="Times New Roman" w:eastAsia="Times New Roman" w:hAnsi="Times New Roman" w:cs="Times New Roman"/>
          <w:color w:val="000000"/>
          <w:sz w:val="28"/>
          <w:szCs w:val="28"/>
        </w:rPr>
        <w:t>еты с контрагентами, персоналом;</w:t>
      </w:r>
    </w:p>
    <w:p w:rsidR="00E65BD6" w:rsidRPr="005C5C34" w:rsidRDefault="00E65BD6" w:rsidP="00107A68">
      <w:pPr>
        <w:pStyle w:val="a6"/>
        <w:numPr>
          <w:ilvl w:val="0"/>
          <w:numId w:val="10"/>
        </w:numPr>
        <w:shd w:val="clear" w:color="auto" w:fill="FFFFFF"/>
        <w:spacing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5C34">
        <w:rPr>
          <w:rFonts w:ascii="Times New Roman" w:eastAsia="Times New Roman" w:hAnsi="Times New Roman" w:cs="Times New Roman"/>
          <w:color w:val="000000"/>
          <w:sz w:val="28"/>
          <w:szCs w:val="28"/>
        </w:rPr>
        <w:t>учет</w:t>
      </w:r>
      <w:r w:rsidR="00B966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материалов, товаров, продукции;</w:t>
      </w:r>
    </w:p>
    <w:p w:rsidR="00E65BD6" w:rsidRPr="005C5C34" w:rsidRDefault="00E65BD6" w:rsidP="00107A68">
      <w:pPr>
        <w:pStyle w:val="a6"/>
        <w:numPr>
          <w:ilvl w:val="0"/>
          <w:numId w:val="10"/>
        </w:numPr>
        <w:shd w:val="clear" w:color="auto" w:fill="FFFFFF"/>
        <w:spacing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5C3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заказы клиентов, </w:t>
      </w:r>
      <w:r w:rsidR="00B96666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заказы-наряды;</w:t>
      </w:r>
    </w:p>
    <w:p w:rsidR="00E65BD6" w:rsidRPr="005C5C34" w:rsidRDefault="00E65BD6" w:rsidP="00107A68">
      <w:pPr>
        <w:pStyle w:val="a6"/>
        <w:numPr>
          <w:ilvl w:val="0"/>
          <w:numId w:val="10"/>
        </w:numPr>
        <w:shd w:val="clear" w:color="auto" w:fill="FFFFFF"/>
        <w:spacing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5C34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планирование и учет вы</w:t>
      </w:r>
      <w:r w:rsidR="00B96666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полнения работ и оказания услуг;</w:t>
      </w:r>
    </w:p>
    <w:p w:rsidR="00E65BD6" w:rsidRPr="005C5C34" w:rsidRDefault="00E65BD6" w:rsidP="00107A68">
      <w:pPr>
        <w:pStyle w:val="a6"/>
        <w:numPr>
          <w:ilvl w:val="0"/>
          <w:numId w:val="10"/>
        </w:numPr>
        <w:shd w:val="clear" w:color="auto" w:fill="FFFFFF"/>
        <w:spacing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5C34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планирование и</w:t>
      </w:r>
      <w:r w:rsidR="00B96666">
        <w:rPr>
          <w:rFonts w:ascii="Times New Roman" w:eastAsia="Times New Roman" w:hAnsi="Times New Roman" w:cs="Times New Roman"/>
          <w:color w:val="000000"/>
          <w:sz w:val="28"/>
          <w:szCs w:val="28"/>
        </w:rPr>
        <w:t> учет производственных операций;</w:t>
      </w:r>
    </w:p>
    <w:p w:rsidR="00E65BD6" w:rsidRPr="005C5C34" w:rsidRDefault="00E65BD6" w:rsidP="00107A68">
      <w:pPr>
        <w:pStyle w:val="a6"/>
        <w:numPr>
          <w:ilvl w:val="0"/>
          <w:numId w:val="10"/>
        </w:numPr>
        <w:shd w:val="clear" w:color="auto" w:fill="FFFFFF"/>
        <w:spacing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5C34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планировани</w:t>
      </w:r>
      <w:r w:rsidR="00B96666">
        <w:rPr>
          <w:rFonts w:ascii="Times New Roman" w:eastAsia="Times New Roman" w:hAnsi="Times New Roman" w:cs="Times New Roman"/>
          <w:color w:val="000000"/>
          <w:sz w:val="28"/>
          <w:szCs w:val="28"/>
        </w:rPr>
        <w:t>е загрузки ресурсов предприятия;</w:t>
      </w:r>
    </w:p>
    <w:p w:rsidR="00E65BD6" w:rsidRPr="005C5C34" w:rsidRDefault="00E65BD6" w:rsidP="00107A68">
      <w:pPr>
        <w:pStyle w:val="a6"/>
        <w:numPr>
          <w:ilvl w:val="0"/>
          <w:numId w:val="10"/>
        </w:numPr>
        <w:shd w:val="clear" w:color="auto" w:fill="FFFFFF"/>
        <w:spacing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5C34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торговые операции</w:t>
      </w:r>
      <w:r w:rsidR="00B96666">
        <w:rPr>
          <w:rFonts w:ascii="Times New Roman" w:eastAsia="Times New Roman" w:hAnsi="Times New Roman" w:cs="Times New Roman"/>
          <w:color w:val="000000"/>
          <w:sz w:val="28"/>
          <w:szCs w:val="28"/>
        </w:rPr>
        <w:t>, в том числе розничные продажи;</w:t>
      </w:r>
    </w:p>
    <w:p w:rsidR="00E65BD6" w:rsidRPr="005C5C34" w:rsidRDefault="00E65BD6" w:rsidP="00107A68">
      <w:pPr>
        <w:pStyle w:val="a6"/>
        <w:numPr>
          <w:ilvl w:val="0"/>
          <w:numId w:val="10"/>
        </w:numPr>
        <w:shd w:val="clear" w:color="auto" w:fill="FFFFFF"/>
        <w:spacing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5C34">
        <w:rPr>
          <w:rFonts w:ascii="Times New Roman" w:eastAsia="Times New Roman" w:hAnsi="Times New Roman" w:cs="Times New Roman"/>
          <w:color w:val="000000"/>
          <w:sz w:val="28"/>
          <w:szCs w:val="28"/>
        </w:rPr>
        <w:t>учет персонала, расчет управленческой заработ</w:t>
      </w:r>
      <w:r w:rsidR="00B96666"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платы;</w:t>
      </w:r>
    </w:p>
    <w:p w:rsidR="00E65BD6" w:rsidRPr="005C5C34" w:rsidRDefault="00E65BD6" w:rsidP="00107A68">
      <w:pPr>
        <w:pStyle w:val="a6"/>
        <w:numPr>
          <w:ilvl w:val="0"/>
          <w:numId w:val="10"/>
        </w:numPr>
        <w:shd w:val="clear" w:color="auto" w:fill="FFFFFF"/>
        <w:spacing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5C34"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 w:rsidR="00B96666">
        <w:rPr>
          <w:rFonts w:ascii="Times New Roman" w:eastAsia="Times New Roman" w:hAnsi="Times New Roman" w:cs="Times New Roman"/>
          <w:color w:val="000000"/>
          <w:sz w:val="28"/>
          <w:szCs w:val="28"/>
        </w:rPr>
        <w:t>т затрат и расчет себестоимости;</w:t>
      </w:r>
    </w:p>
    <w:p w:rsidR="00E65BD6" w:rsidRPr="005C5C34" w:rsidRDefault="00B96666" w:rsidP="00107A68">
      <w:pPr>
        <w:pStyle w:val="a6"/>
        <w:numPr>
          <w:ilvl w:val="0"/>
          <w:numId w:val="10"/>
        </w:numPr>
        <w:shd w:val="clear" w:color="auto" w:fill="FFFFFF"/>
        <w:spacing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имущество, капитал;</w:t>
      </w:r>
    </w:p>
    <w:p w:rsidR="00E65BD6" w:rsidRPr="005C5C34" w:rsidRDefault="00E65BD6" w:rsidP="00107A68">
      <w:pPr>
        <w:pStyle w:val="a6"/>
        <w:numPr>
          <w:ilvl w:val="0"/>
          <w:numId w:val="10"/>
        </w:numPr>
        <w:shd w:val="clear" w:color="auto" w:fill="FFFFFF"/>
        <w:spacing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5C34">
        <w:rPr>
          <w:rFonts w:ascii="Times New Roman" w:eastAsia="Times New Roman" w:hAnsi="Times New Roman" w:cs="Times New Roman"/>
          <w:color w:val="000000"/>
          <w:sz w:val="28"/>
          <w:szCs w:val="28"/>
        </w:rPr>
        <w:t>доходы, расходы, прибыли и убытки</w:t>
      </w:r>
      <w:r w:rsidR="00B9666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65BD6" w:rsidRPr="005C5C34" w:rsidRDefault="00E65BD6" w:rsidP="00107A68">
      <w:pPr>
        <w:pStyle w:val="a6"/>
        <w:numPr>
          <w:ilvl w:val="0"/>
          <w:numId w:val="10"/>
        </w:numPr>
        <w:shd w:val="clear" w:color="auto" w:fill="FFFFFF"/>
        <w:spacing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5C34">
        <w:rPr>
          <w:rFonts w:ascii="Times New Roman" w:eastAsia="Times New Roman" w:hAnsi="Times New Roman" w:cs="Times New Roman"/>
          <w:color w:val="000000"/>
          <w:sz w:val="28"/>
          <w:szCs w:val="28"/>
        </w:rPr>
        <w:t>финансовое планирование (бюджетирование) и т. д.</w:t>
      </w:r>
    </w:p>
    <w:p w:rsidR="00E65BD6" w:rsidRPr="00056B48" w:rsidRDefault="00E65BD6" w:rsidP="00056B48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6B48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программе предусмотрено оформление практически всех первичных документов торгового, складского и производственного учета, а также документов движения денежных средств. </w:t>
      </w:r>
    </w:p>
    <w:p w:rsidR="00E65BD6" w:rsidRPr="00056B48" w:rsidRDefault="00E65BD6" w:rsidP="00056B48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6B48"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Широкий спектр отчетов обеспечивает владельцам, руководителям и сотрудникам возможность быстро получать информацию – в удобной для работы и принятия решений форме, с требуемой оперативностью и детализацией.</w:t>
      </w:r>
    </w:p>
    <w:p w:rsidR="00E65BD6" w:rsidRPr="00056B48" w:rsidRDefault="00E65BD6" w:rsidP="00056B48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6B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не предназначена для ведения бухгалтерского и налогового учета – для этих целей можно использовать </w:t>
      </w:r>
      <w:r w:rsidR="00B96666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056B48">
        <w:rPr>
          <w:rFonts w:ascii="Times New Roman" w:eastAsia="Times New Roman" w:hAnsi="Times New Roman" w:cs="Times New Roman"/>
          <w:color w:val="000000"/>
          <w:sz w:val="28"/>
          <w:szCs w:val="28"/>
        </w:rPr>
        <w:t>1С</w:t>
      </w:r>
      <w:proofErr w:type="gramStart"/>
      <w:r w:rsidRPr="00056B48">
        <w:rPr>
          <w:rFonts w:ascii="Times New Roman" w:eastAsia="Times New Roman" w:hAnsi="Times New Roman" w:cs="Times New Roman"/>
          <w:color w:val="000000"/>
          <w:sz w:val="28"/>
          <w:szCs w:val="28"/>
        </w:rPr>
        <w:t>:Б</w:t>
      </w:r>
      <w:proofErr w:type="gramEnd"/>
      <w:r w:rsidRPr="00056B48">
        <w:rPr>
          <w:rFonts w:ascii="Times New Roman" w:eastAsia="Times New Roman" w:hAnsi="Times New Roman" w:cs="Times New Roman"/>
          <w:color w:val="000000"/>
          <w:sz w:val="28"/>
          <w:szCs w:val="28"/>
        </w:rPr>
        <w:t>ухгалтерию 8</w:t>
      </w:r>
      <w:r w:rsidR="00B96666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056B48">
        <w:rPr>
          <w:rFonts w:ascii="Times New Roman" w:eastAsia="Times New Roman" w:hAnsi="Times New Roman" w:cs="Times New Roman"/>
          <w:color w:val="000000"/>
          <w:sz w:val="28"/>
          <w:szCs w:val="28"/>
        </w:rPr>
        <w:t>, в которую автоматически передается необходимая информация из УНФ.</w:t>
      </w:r>
    </w:p>
    <w:p w:rsidR="00E65BD6" w:rsidRPr="00056B48" w:rsidRDefault="00E65BD6" w:rsidP="00056B48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6B48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Программу можно использовать для нескольких компаний или частных предпринимателей – как независимых, так и работающих в рамках одного бизнеса. При изменении масштабов и структуры бизнеса, подходов к управлению или организации работ программа может быть перенастроена без больших затрат времени и денег.</w:t>
      </w:r>
    </w:p>
    <w:p w:rsidR="00E65BD6" w:rsidRPr="00056B48" w:rsidRDefault="00E65BD6" w:rsidP="00056B48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6B48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Рекомендуемое число рабочих мест – от одного до десяти.</w:t>
      </w:r>
    </w:p>
    <w:p w:rsidR="004F21EE" w:rsidRPr="002F5D03" w:rsidRDefault="00CF5B57" w:rsidP="002F5D03">
      <w:pPr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36"/>
          <w:szCs w:val="36"/>
        </w:rPr>
      </w:pPr>
      <w:bookmarkStart w:id="3" w:name="_Toc374915811"/>
      <w:r w:rsidRPr="002F5D03">
        <w:rPr>
          <w:rFonts w:ascii="Times New Roman" w:hAnsi="Times New Roman" w:cs="Times New Roman"/>
          <w:sz w:val="36"/>
          <w:szCs w:val="36"/>
        </w:rPr>
        <w:t>Начало работы с 1С</w:t>
      </w:r>
      <w:proofErr w:type="gramStart"/>
      <w:r w:rsidRPr="002F5D03">
        <w:rPr>
          <w:rFonts w:ascii="Times New Roman" w:hAnsi="Times New Roman" w:cs="Times New Roman"/>
          <w:sz w:val="36"/>
          <w:szCs w:val="36"/>
        </w:rPr>
        <w:t>:У</w:t>
      </w:r>
      <w:proofErr w:type="gramEnd"/>
      <w:r w:rsidRPr="002F5D03">
        <w:rPr>
          <w:rFonts w:ascii="Times New Roman" w:hAnsi="Times New Roman" w:cs="Times New Roman"/>
          <w:sz w:val="36"/>
          <w:szCs w:val="36"/>
        </w:rPr>
        <w:t>НФ</w:t>
      </w:r>
      <w:bookmarkEnd w:id="3"/>
    </w:p>
    <w:p w:rsidR="00E65BD6" w:rsidRPr="00056B48" w:rsidRDefault="004F21EE" w:rsidP="00056B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6B48">
        <w:rPr>
          <w:rFonts w:ascii="Times New Roman" w:hAnsi="Times New Roman" w:cs="Times New Roman"/>
          <w:sz w:val="28"/>
          <w:szCs w:val="28"/>
        </w:rPr>
        <w:t>Для начала работы необходимо установить 1С</w:t>
      </w:r>
      <w:proofErr w:type="gramStart"/>
      <w:r w:rsidRPr="00056B48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Pr="00056B48">
        <w:rPr>
          <w:rFonts w:ascii="Times New Roman" w:hAnsi="Times New Roman" w:cs="Times New Roman"/>
          <w:sz w:val="28"/>
          <w:szCs w:val="28"/>
        </w:rPr>
        <w:t xml:space="preserve">НФ на компьютер, после запуска ярлыка на рабочем столе необходимо в список </w:t>
      </w:r>
      <w:r w:rsidRPr="00056B48">
        <w:rPr>
          <w:rFonts w:ascii="Times New Roman" w:hAnsi="Times New Roman" w:cs="Times New Roman"/>
          <w:sz w:val="28"/>
          <w:szCs w:val="28"/>
        </w:rPr>
        <w:lastRenderedPageBreak/>
        <w:t>информационных баз добавить шаблон чистой конфигурации 1С:Управление небольшой фирмой</w:t>
      </w:r>
      <w:r w:rsidR="00B96666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Pr="00056B48">
        <w:rPr>
          <w:rFonts w:ascii="Times New Roman" w:hAnsi="Times New Roman" w:cs="Times New Roman"/>
          <w:sz w:val="28"/>
          <w:szCs w:val="28"/>
        </w:rPr>
        <w:t>.</w:t>
      </w:r>
    </w:p>
    <w:p w:rsidR="004F21EE" w:rsidRPr="00056B48" w:rsidRDefault="004F21EE" w:rsidP="00B966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6B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969200"/>
            <wp:effectExtent l="19050" t="0" r="0" b="0"/>
            <wp:docPr id="1" name="Рисунок 1" descr="C:\Users\Естай\Desktop\123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стай\Desktop\123_c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1EE" w:rsidRPr="00056B48" w:rsidRDefault="004F21EE" w:rsidP="00056B4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56B4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056B48">
        <w:rPr>
          <w:rFonts w:ascii="Times New Roman" w:hAnsi="Times New Roman" w:cs="Times New Roman"/>
          <w:sz w:val="28"/>
          <w:szCs w:val="28"/>
        </w:rPr>
        <w:softHyphen/>
      </w:r>
      <w:r w:rsidRPr="00056B48">
        <w:rPr>
          <w:rFonts w:ascii="Times New Roman" w:hAnsi="Times New Roman" w:cs="Times New Roman"/>
          <w:sz w:val="28"/>
          <w:szCs w:val="28"/>
        </w:rPr>
        <w:softHyphen/>
      </w:r>
      <w:r w:rsidRPr="00056B48">
        <w:rPr>
          <w:rFonts w:ascii="Times New Roman" w:hAnsi="Times New Roman" w:cs="Times New Roman"/>
          <w:sz w:val="28"/>
          <w:szCs w:val="28"/>
        </w:rPr>
        <w:softHyphen/>
      </w:r>
      <w:r w:rsidRPr="00056B48">
        <w:rPr>
          <w:rFonts w:ascii="Times New Roman" w:hAnsi="Times New Roman" w:cs="Times New Roman"/>
          <w:sz w:val="28"/>
          <w:szCs w:val="28"/>
        </w:rPr>
        <w:softHyphen/>
      </w:r>
      <w:r w:rsidRPr="00056B48">
        <w:rPr>
          <w:rFonts w:ascii="Times New Roman" w:hAnsi="Times New Roman" w:cs="Times New Roman"/>
          <w:sz w:val="28"/>
          <w:szCs w:val="28"/>
        </w:rPr>
        <w:softHyphen/>
      </w:r>
      <w:r w:rsidRPr="00056B48">
        <w:rPr>
          <w:rFonts w:ascii="Times New Roman" w:hAnsi="Times New Roman" w:cs="Times New Roman"/>
          <w:sz w:val="28"/>
          <w:szCs w:val="28"/>
        </w:rPr>
        <w:softHyphen/>
      </w:r>
      <w:r w:rsidRPr="00056B48">
        <w:rPr>
          <w:rFonts w:ascii="Times New Roman" w:hAnsi="Times New Roman" w:cs="Times New Roman"/>
          <w:sz w:val="28"/>
          <w:szCs w:val="28"/>
        </w:rPr>
        <w:softHyphen/>
      </w:r>
      <w:r w:rsidRPr="00056B48">
        <w:rPr>
          <w:rFonts w:ascii="Times New Roman" w:hAnsi="Times New Roman" w:cs="Times New Roman"/>
          <w:sz w:val="28"/>
          <w:szCs w:val="28"/>
        </w:rPr>
        <w:softHyphen/>
      </w:r>
      <w:r w:rsidRPr="00056B48">
        <w:rPr>
          <w:rFonts w:ascii="Times New Roman" w:hAnsi="Times New Roman" w:cs="Times New Roman"/>
          <w:sz w:val="28"/>
          <w:szCs w:val="28"/>
        </w:rPr>
        <w:softHyphen/>
        <w:t>1</w:t>
      </w:r>
      <w:r w:rsidRPr="00056B48">
        <w:rPr>
          <w:rFonts w:ascii="Times New Roman" w:hAnsi="Times New Roman" w:cs="Times New Roman"/>
          <w:sz w:val="28"/>
          <w:szCs w:val="28"/>
        </w:rPr>
        <w:softHyphen/>
      </w:r>
      <w:r w:rsidRPr="00056B48">
        <w:rPr>
          <w:rFonts w:ascii="Times New Roman" w:hAnsi="Times New Roman" w:cs="Times New Roman"/>
          <w:sz w:val="28"/>
          <w:szCs w:val="28"/>
        </w:rPr>
        <w:softHyphen/>
      </w:r>
      <w:r w:rsidRPr="00056B48">
        <w:rPr>
          <w:rFonts w:ascii="Times New Roman" w:hAnsi="Times New Roman" w:cs="Times New Roman"/>
          <w:sz w:val="28"/>
          <w:szCs w:val="28"/>
        </w:rPr>
        <w:softHyphen/>
      </w:r>
      <w:r w:rsidRPr="00056B48">
        <w:rPr>
          <w:rFonts w:ascii="Times New Roman" w:hAnsi="Times New Roman" w:cs="Times New Roman"/>
          <w:sz w:val="28"/>
          <w:szCs w:val="28"/>
        </w:rPr>
        <w:softHyphen/>
        <w:t xml:space="preserve"> – Добавление конфигурации 1С</w:t>
      </w:r>
      <w:proofErr w:type="gramStart"/>
      <w:r w:rsidRPr="00056B48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Pr="00056B48">
        <w:rPr>
          <w:rFonts w:ascii="Times New Roman" w:hAnsi="Times New Roman" w:cs="Times New Roman"/>
          <w:sz w:val="28"/>
          <w:szCs w:val="28"/>
        </w:rPr>
        <w:t xml:space="preserve">НФ </w:t>
      </w:r>
    </w:p>
    <w:p w:rsidR="00B96666" w:rsidRDefault="00B96666" w:rsidP="00056B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6666" w:rsidRDefault="00B96666" w:rsidP="00056B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</w:t>
      </w:r>
      <w:r w:rsidR="007740AC" w:rsidRPr="00056B48">
        <w:rPr>
          <w:rFonts w:ascii="Times New Roman" w:hAnsi="Times New Roman" w:cs="Times New Roman"/>
          <w:sz w:val="28"/>
          <w:szCs w:val="28"/>
        </w:rPr>
        <w:t>оздае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="007740AC" w:rsidRPr="00056B48">
        <w:rPr>
          <w:rFonts w:ascii="Times New Roman" w:hAnsi="Times New Roman" w:cs="Times New Roman"/>
          <w:sz w:val="28"/>
          <w:szCs w:val="28"/>
        </w:rPr>
        <w:t>конфигураци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740AC" w:rsidRPr="00056B48">
        <w:rPr>
          <w:rFonts w:ascii="Times New Roman" w:hAnsi="Times New Roman" w:cs="Times New Roman"/>
          <w:sz w:val="28"/>
          <w:szCs w:val="28"/>
        </w:rPr>
        <w:t xml:space="preserve"> и затем запускае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="007740AC" w:rsidRPr="00056B48">
        <w:rPr>
          <w:rFonts w:ascii="Times New Roman" w:hAnsi="Times New Roman" w:cs="Times New Roman"/>
          <w:sz w:val="28"/>
          <w:szCs w:val="28"/>
        </w:rPr>
        <w:t>информационн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7740AC" w:rsidRPr="00056B48">
        <w:rPr>
          <w:rFonts w:ascii="Times New Roman" w:hAnsi="Times New Roman" w:cs="Times New Roman"/>
          <w:sz w:val="28"/>
          <w:szCs w:val="28"/>
        </w:rPr>
        <w:t xml:space="preserve"> баз</w:t>
      </w:r>
      <w:r>
        <w:rPr>
          <w:rFonts w:ascii="Times New Roman" w:hAnsi="Times New Roman" w:cs="Times New Roman"/>
          <w:sz w:val="28"/>
          <w:szCs w:val="28"/>
        </w:rPr>
        <w:t>а, в</w:t>
      </w:r>
      <w:r w:rsidR="007740AC" w:rsidRPr="00056B48">
        <w:rPr>
          <w:rFonts w:ascii="Times New Roman" w:hAnsi="Times New Roman" w:cs="Times New Roman"/>
          <w:sz w:val="28"/>
          <w:szCs w:val="28"/>
        </w:rPr>
        <w:t>следствие чего открывается «Рабочий стол»</w:t>
      </w:r>
      <w:r>
        <w:rPr>
          <w:rFonts w:ascii="Times New Roman" w:hAnsi="Times New Roman" w:cs="Times New Roman"/>
          <w:sz w:val="28"/>
          <w:szCs w:val="28"/>
        </w:rPr>
        <w:t>, представленный на рисунке 2</w:t>
      </w:r>
      <w:r w:rsidR="007740AC" w:rsidRPr="00056B48">
        <w:rPr>
          <w:rFonts w:ascii="Times New Roman" w:hAnsi="Times New Roman" w:cs="Times New Roman"/>
          <w:sz w:val="28"/>
          <w:szCs w:val="28"/>
        </w:rPr>
        <w:t>.</w:t>
      </w:r>
    </w:p>
    <w:p w:rsidR="007740AC" w:rsidRPr="00056B48" w:rsidRDefault="00660240" w:rsidP="00B966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6425" cy="3194621"/>
            <wp:effectExtent l="19050" t="0" r="9525" b="0"/>
            <wp:docPr id="10" name="Рисунок 5" descr="I:\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рс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9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1EE" w:rsidRPr="00056B48" w:rsidRDefault="004F21EE" w:rsidP="00056B4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56B48">
        <w:rPr>
          <w:rFonts w:ascii="Times New Roman" w:hAnsi="Times New Roman" w:cs="Times New Roman"/>
          <w:sz w:val="28"/>
          <w:szCs w:val="28"/>
        </w:rPr>
        <w:t>Рисунок 2 – Рабочий стол программы</w:t>
      </w:r>
    </w:p>
    <w:p w:rsidR="00B96666" w:rsidRDefault="00B96666" w:rsidP="00056B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2AB9" w:rsidRPr="00056B48" w:rsidRDefault="00752AB9" w:rsidP="00056B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6B48">
        <w:rPr>
          <w:rFonts w:ascii="Times New Roman" w:hAnsi="Times New Roman" w:cs="Times New Roman"/>
          <w:sz w:val="28"/>
          <w:szCs w:val="28"/>
        </w:rPr>
        <w:lastRenderedPageBreak/>
        <w:t>Интерфейс программы состоит из разделов:</w:t>
      </w:r>
    </w:p>
    <w:p w:rsidR="00752AB9" w:rsidRPr="00056B48" w:rsidRDefault="00752AB9" w:rsidP="00107A68">
      <w:pPr>
        <w:pStyle w:val="a6"/>
        <w:numPr>
          <w:ilvl w:val="0"/>
          <w:numId w:val="1"/>
        </w:numPr>
        <w:spacing w:line="360" w:lineRule="auto"/>
        <w:ind w:left="1134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6B48">
        <w:rPr>
          <w:rFonts w:ascii="Times New Roman" w:hAnsi="Times New Roman" w:cs="Times New Roman"/>
          <w:sz w:val="28"/>
          <w:szCs w:val="28"/>
        </w:rPr>
        <w:t>Маркетинг и продажи</w:t>
      </w:r>
      <w:r w:rsidR="00B96666">
        <w:rPr>
          <w:rFonts w:ascii="Times New Roman" w:hAnsi="Times New Roman" w:cs="Times New Roman"/>
          <w:sz w:val="28"/>
          <w:szCs w:val="28"/>
        </w:rPr>
        <w:t>;</w:t>
      </w:r>
    </w:p>
    <w:p w:rsidR="00752AB9" w:rsidRPr="00056B48" w:rsidRDefault="00752AB9" w:rsidP="00107A68">
      <w:pPr>
        <w:pStyle w:val="a6"/>
        <w:numPr>
          <w:ilvl w:val="0"/>
          <w:numId w:val="1"/>
        </w:numPr>
        <w:spacing w:line="360" w:lineRule="auto"/>
        <w:ind w:left="1134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6B48">
        <w:rPr>
          <w:rFonts w:ascii="Times New Roman" w:hAnsi="Times New Roman" w:cs="Times New Roman"/>
          <w:sz w:val="28"/>
          <w:szCs w:val="28"/>
        </w:rPr>
        <w:t>Снабжение и закупки</w:t>
      </w:r>
      <w:r w:rsidR="00B96666">
        <w:rPr>
          <w:rFonts w:ascii="Times New Roman" w:hAnsi="Times New Roman" w:cs="Times New Roman"/>
          <w:sz w:val="28"/>
          <w:szCs w:val="28"/>
        </w:rPr>
        <w:t>;</w:t>
      </w:r>
    </w:p>
    <w:p w:rsidR="00752AB9" w:rsidRDefault="00D95F6D" w:rsidP="00107A68">
      <w:pPr>
        <w:pStyle w:val="a6"/>
        <w:numPr>
          <w:ilvl w:val="0"/>
          <w:numId w:val="1"/>
        </w:numPr>
        <w:spacing w:line="360" w:lineRule="auto"/>
        <w:ind w:left="1134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Запасы и склад</w:t>
      </w:r>
      <w:r w:rsidR="00B96666">
        <w:rPr>
          <w:rFonts w:ascii="Times New Roman" w:hAnsi="Times New Roman" w:cs="Times New Roman"/>
          <w:sz w:val="28"/>
          <w:szCs w:val="28"/>
        </w:rPr>
        <w:t>;</w:t>
      </w:r>
    </w:p>
    <w:p w:rsidR="00D95F6D" w:rsidRPr="00056B48" w:rsidRDefault="00D95F6D" w:rsidP="00107A68">
      <w:pPr>
        <w:pStyle w:val="a6"/>
        <w:numPr>
          <w:ilvl w:val="0"/>
          <w:numId w:val="1"/>
        </w:numPr>
        <w:spacing w:line="360" w:lineRule="auto"/>
        <w:ind w:left="1134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Работы, услуги, производство</w:t>
      </w:r>
      <w:r w:rsidR="00B96666">
        <w:rPr>
          <w:rFonts w:ascii="Times New Roman" w:hAnsi="Times New Roman" w:cs="Times New Roman"/>
          <w:sz w:val="28"/>
          <w:szCs w:val="28"/>
        </w:rPr>
        <w:t>;</w:t>
      </w:r>
    </w:p>
    <w:p w:rsidR="00752AB9" w:rsidRPr="00056B48" w:rsidRDefault="00752AB9" w:rsidP="00107A68">
      <w:pPr>
        <w:pStyle w:val="a6"/>
        <w:numPr>
          <w:ilvl w:val="0"/>
          <w:numId w:val="1"/>
        </w:numPr>
        <w:spacing w:line="360" w:lineRule="auto"/>
        <w:ind w:left="1134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6B48">
        <w:rPr>
          <w:rFonts w:ascii="Times New Roman" w:hAnsi="Times New Roman" w:cs="Times New Roman"/>
          <w:sz w:val="28"/>
          <w:szCs w:val="28"/>
        </w:rPr>
        <w:t>Денежные средства</w:t>
      </w:r>
      <w:r w:rsidR="00B96666">
        <w:rPr>
          <w:rFonts w:ascii="Times New Roman" w:hAnsi="Times New Roman" w:cs="Times New Roman"/>
          <w:sz w:val="28"/>
          <w:szCs w:val="28"/>
        </w:rPr>
        <w:t>;</w:t>
      </w:r>
    </w:p>
    <w:p w:rsidR="00752AB9" w:rsidRPr="00056B48" w:rsidRDefault="00752AB9" w:rsidP="00107A68">
      <w:pPr>
        <w:pStyle w:val="a6"/>
        <w:numPr>
          <w:ilvl w:val="0"/>
          <w:numId w:val="1"/>
        </w:numPr>
        <w:spacing w:line="360" w:lineRule="auto"/>
        <w:ind w:left="1134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6B48">
        <w:rPr>
          <w:rFonts w:ascii="Times New Roman" w:hAnsi="Times New Roman" w:cs="Times New Roman"/>
          <w:sz w:val="28"/>
          <w:szCs w:val="28"/>
        </w:rPr>
        <w:t>Зарплата и персонал</w:t>
      </w:r>
      <w:r w:rsidR="00B96666">
        <w:rPr>
          <w:rFonts w:ascii="Times New Roman" w:hAnsi="Times New Roman" w:cs="Times New Roman"/>
          <w:sz w:val="28"/>
          <w:szCs w:val="28"/>
        </w:rPr>
        <w:t>;</w:t>
      </w:r>
    </w:p>
    <w:p w:rsidR="00752AB9" w:rsidRPr="00056B48" w:rsidRDefault="00752AB9" w:rsidP="00107A68">
      <w:pPr>
        <w:pStyle w:val="a6"/>
        <w:numPr>
          <w:ilvl w:val="0"/>
          <w:numId w:val="1"/>
        </w:numPr>
        <w:spacing w:line="360" w:lineRule="auto"/>
        <w:ind w:left="1134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6B48">
        <w:rPr>
          <w:rFonts w:ascii="Times New Roman" w:hAnsi="Times New Roman" w:cs="Times New Roman"/>
          <w:sz w:val="28"/>
          <w:szCs w:val="28"/>
        </w:rPr>
        <w:t>Финансы</w:t>
      </w:r>
      <w:r w:rsidR="00B96666">
        <w:rPr>
          <w:rFonts w:ascii="Times New Roman" w:hAnsi="Times New Roman" w:cs="Times New Roman"/>
          <w:sz w:val="28"/>
          <w:szCs w:val="28"/>
        </w:rPr>
        <w:t>;</w:t>
      </w:r>
    </w:p>
    <w:p w:rsidR="00752AB9" w:rsidRPr="00056B48" w:rsidRDefault="00D95F6D" w:rsidP="00107A68">
      <w:pPr>
        <w:pStyle w:val="a6"/>
        <w:numPr>
          <w:ilvl w:val="0"/>
          <w:numId w:val="1"/>
        </w:numPr>
        <w:spacing w:line="360" w:lineRule="auto"/>
        <w:ind w:left="1134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Настройка</w:t>
      </w:r>
      <w:r w:rsidR="00752AB9" w:rsidRPr="00056B48">
        <w:rPr>
          <w:rFonts w:ascii="Times New Roman" w:hAnsi="Times New Roman" w:cs="Times New Roman"/>
          <w:sz w:val="28"/>
          <w:szCs w:val="28"/>
        </w:rPr>
        <w:t xml:space="preserve"> и администрирование</w:t>
      </w:r>
      <w:r w:rsidR="00B96666">
        <w:rPr>
          <w:rFonts w:ascii="Times New Roman" w:hAnsi="Times New Roman" w:cs="Times New Roman"/>
          <w:sz w:val="28"/>
          <w:szCs w:val="28"/>
        </w:rPr>
        <w:t>.</w:t>
      </w:r>
    </w:p>
    <w:p w:rsidR="00752AB9" w:rsidRPr="00056B48" w:rsidRDefault="00752AB9" w:rsidP="00056B48">
      <w:pPr>
        <w:pStyle w:val="a6"/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6B48">
        <w:rPr>
          <w:rFonts w:ascii="Times New Roman" w:hAnsi="Times New Roman" w:cs="Times New Roman"/>
          <w:sz w:val="28"/>
          <w:szCs w:val="28"/>
        </w:rPr>
        <w:t>При выборе раздела с левой стороны отображается панель навигаций.</w:t>
      </w:r>
    </w:p>
    <w:p w:rsidR="002B4786" w:rsidRDefault="002B4786" w:rsidP="002B478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«</w:t>
      </w:r>
      <w:r w:rsidRPr="00056B48">
        <w:rPr>
          <w:rFonts w:ascii="Times New Roman" w:hAnsi="Times New Roman" w:cs="Times New Roman"/>
          <w:b/>
          <w:sz w:val="28"/>
          <w:szCs w:val="28"/>
        </w:rPr>
        <w:t>Маркетинг и продажи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56B48" w:rsidRPr="00056B48" w:rsidRDefault="00B96666" w:rsidP="00056B48">
      <w:pPr>
        <w:pStyle w:val="a6"/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56B48" w:rsidRPr="00056B48">
        <w:rPr>
          <w:rFonts w:ascii="Times New Roman" w:hAnsi="Times New Roman" w:cs="Times New Roman"/>
          <w:sz w:val="28"/>
          <w:szCs w:val="28"/>
        </w:rPr>
        <w:t>1С</w:t>
      </w:r>
      <w:proofErr w:type="gramStart"/>
      <w:r w:rsidR="00056B48" w:rsidRPr="00056B48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="00056B48" w:rsidRPr="00056B48">
        <w:rPr>
          <w:rFonts w:ascii="Times New Roman" w:hAnsi="Times New Roman" w:cs="Times New Roman"/>
          <w:sz w:val="28"/>
          <w:szCs w:val="28"/>
        </w:rPr>
        <w:t xml:space="preserve">правление небольшой фирмой </w:t>
      </w:r>
      <w:r>
        <w:rPr>
          <w:rFonts w:ascii="Times New Roman" w:hAnsi="Times New Roman" w:cs="Times New Roman"/>
          <w:sz w:val="28"/>
          <w:szCs w:val="28"/>
        </w:rPr>
        <w:t>8»</w:t>
      </w:r>
      <w:r w:rsidR="00056B48" w:rsidRPr="00056B48">
        <w:rPr>
          <w:rFonts w:ascii="Times New Roman" w:hAnsi="Times New Roman" w:cs="Times New Roman"/>
          <w:sz w:val="28"/>
          <w:szCs w:val="28"/>
        </w:rPr>
        <w:t xml:space="preserve"> поддерживает ведение товарного ассортимента, цен и скидок предприятия, планирование продаж, а также работу с покупателями и заказчиками.</w:t>
      </w:r>
    </w:p>
    <w:p w:rsidR="00056B48" w:rsidRPr="00056B48" w:rsidRDefault="00056B48" w:rsidP="00056B48">
      <w:pPr>
        <w:pStyle w:val="a6"/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6B48">
        <w:rPr>
          <w:rFonts w:ascii="Times New Roman" w:hAnsi="Times New Roman" w:cs="Times New Roman"/>
          <w:sz w:val="28"/>
          <w:szCs w:val="28"/>
        </w:rPr>
        <w:t>В программе автоматизированы операции с товарным ассортиментом:</w:t>
      </w:r>
    </w:p>
    <w:p w:rsidR="00056B48" w:rsidRPr="005C5C34" w:rsidRDefault="00056B48" w:rsidP="00B96666">
      <w:pPr>
        <w:pStyle w:val="a6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регистрация и хранение номенклатуры товаров и услуг предприятия;</w:t>
      </w:r>
    </w:p>
    <w:p w:rsidR="00056B48" w:rsidRPr="005C5C34" w:rsidRDefault="00056B48" w:rsidP="00B96666">
      <w:pPr>
        <w:pStyle w:val="a6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регистрация, хранение различных видов цен номенклатуры, печать прайс-листа;</w:t>
      </w:r>
    </w:p>
    <w:p w:rsidR="00056B48" w:rsidRPr="005C5C34" w:rsidRDefault="00056B48" w:rsidP="00B96666">
      <w:pPr>
        <w:pStyle w:val="a6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регистрация видов скидок и наценок;</w:t>
      </w:r>
    </w:p>
    <w:p w:rsidR="00056B48" w:rsidRPr="005C5C34" w:rsidRDefault="00056B48" w:rsidP="00B96666">
      <w:pPr>
        <w:pStyle w:val="a6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установка и изменение цены, расчет цены по базовому виду цен, ценам номенклатуры или ценам контрагента, округление.</w:t>
      </w:r>
    </w:p>
    <w:p w:rsidR="00056B48" w:rsidRPr="00056B48" w:rsidRDefault="00056B48" w:rsidP="00B96666">
      <w:pPr>
        <w:pStyle w:val="a6"/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6B48">
        <w:rPr>
          <w:rFonts w:ascii="Times New Roman" w:hAnsi="Times New Roman" w:cs="Times New Roman"/>
          <w:sz w:val="28"/>
          <w:szCs w:val="28"/>
        </w:rPr>
        <w:t>В программе поддерживается:</w:t>
      </w:r>
    </w:p>
    <w:p w:rsidR="00056B48" w:rsidRPr="005C5C34" w:rsidRDefault="00056B48" w:rsidP="00B96666">
      <w:pPr>
        <w:pStyle w:val="a6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хранение способа расчета цены (базовый вид цен и процент наценки), поддержка динамических и расчетных цен;</w:t>
      </w:r>
    </w:p>
    <w:p w:rsidR="00056B48" w:rsidRPr="005C5C34" w:rsidRDefault="00056B48" w:rsidP="00B96666">
      <w:pPr>
        <w:pStyle w:val="a6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хранение формата для вида цен номенклатуры, используемого при выводе цены в прайс-лист;</w:t>
      </w:r>
    </w:p>
    <w:p w:rsidR="00056B48" w:rsidRPr="005C5C34" w:rsidRDefault="00056B48" w:rsidP="00B96666">
      <w:pPr>
        <w:pStyle w:val="a6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хранение информации о пользователе, изменившем цену номенклатуры.</w:t>
      </w:r>
    </w:p>
    <w:p w:rsidR="00056B48" w:rsidRPr="00056B48" w:rsidRDefault="00056B48" w:rsidP="00056B48">
      <w:pPr>
        <w:pStyle w:val="a6"/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6B48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C4738E">
        <w:rPr>
          <w:rFonts w:ascii="Times New Roman" w:hAnsi="Times New Roman" w:cs="Times New Roman"/>
          <w:sz w:val="28"/>
          <w:szCs w:val="28"/>
        </w:rPr>
        <w:t>«</w:t>
      </w:r>
      <w:r w:rsidRPr="00056B48">
        <w:rPr>
          <w:rFonts w:ascii="Times New Roman" w:hAnsi="Times New Roman" w:cs="Times New Roman"/>
          <w:sz w:val="28"/>
          <w:szCs w:val="28"/>
        </w:rPr>
        <w:t>1С</w:t>
      </w:r>
      <w:proofErr w:type="gramStart"/>
      <w:r w:rsidRPr="00056B48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Pr="00056B48">
        <w:rPr>
          <w:rFonts w:ascii="Times New Roman" w:hAnsi="Times New Roman" w:cs="Times New Roman"/>
          <w:sz w:val="28"/>
          <w:szCs w:val="28"/>
        </w:rPr>
        <w:t>правлени</w:t>
      </w:r>
      <w:r w:rsidR="00C4738E">
        <w:rPr>
          <w:rFonts w:ascii="Times New Roman" w:hAnsi="Times New Roman" w:cs="Times New Roman"/>
          <w:sz w:val="28"/>
          <w:szCs w:val="28"/>
        </w:rPr>
        <w:t xml:space="preserve">е небольшой фирмой 8» </w:t>
      </w:r>
      <w:r w:rsidRPr="00056B48">
        <w:rPr>
          <w:rFonts w:ascii="Times New Roman" w:hAnsi="Times New Roman" w:cs="Times New Roman"/>
          <w:sz w:val="28"/>
          <w:szCs w:val="28"/>
        </w:rPr>
        <w:t>поддерживаются следующие схемы продаж:</w:t>
      </w:r>
    </w:p>
    <w:p w:rsidR="00056B48" w:rsidRPr="005C5C34" w:rsidRDefault="00056B48" w:rsidP="00107A68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продажа со склада и под заказ;</w:t>
      </w:r>
    </w:p>
    <w:p w:rsidR="00056B48" w:rsidRPr="005C5C34" w:rsidRDefault="00056B48" w:rsidP="00107A68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отгрузка в кредит или по предоплате;</w:t>
      </w:r>
    </w:p>
    <w:p w:rsidR="00056B48" w:rsidRPr="005C5C34" w:rsidRDefault="00056B48" w:rsidP="00107A68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реализация товаров, принятых на комиссию;</w:t>
      </w:r>
    </w:p>
    <w:p w:rsidR="00056B48" w:rsidRPr="005C5C34" w:rsidRDefault="00056B48" w:rsidP="00107A68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передача товаров на реализацию комиссионеру.</w:t>
      </w:r>
    </w:p>
    <w:p w:rsidR="00C4738E" w:rsidRDefault="00056B48" w:rsidP="00056B48">
      <w:pPr>
        <w:pStyle w:val="a6"/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6B48">
        <w:rPr>
          <w:rFonts w:ascii="Times New Roman" w:hAnsi="Times New Roman" w:cs="Times New Roman"/>
          <w:sz w:val="28"/>
          <w:szCs w:val="28"/>
        </w:rPr>
        <w:t>Документальное оформление продаж продукции, работ и услуг осуществляется товарными накладными или актами выполненных работ, а также в заказах-нарядах</w:t>
      </w:r>
      <w:r w:rsidR="00C4738E">
        <w:rPr>
          <w:rFonts w:ascii="Times New Roman" w:hAnsi="Times New Roman" w:cs="Times New Roman"/>
          <w:sz w:val="28"/>
          <w:szCs w:val="28"/>
        </w:rPr>
        <w:t xml:space="preserve"> (рисунок 3)</w:t>
      </w:r>
      <w:r w:rsidRPr="00056B48">
        <w:rPr>
          <w:rFonts w:ascii="Times New Roman" w:hAnsi="Times New Roman" w:cs="Times New Roman"/>
          <w:sz w:val="28"/>
          <w:szCs w:val="28"/>
        </w:rPr>
        <w:t>. На основании документов продаж формируются счета-фактуры.</w:t>
      </w:r>
      <w:r w:rsidR="00C473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1EE" w:rsidRPr="00056B48" w:rsidRDefault="00660240" w:rsidP="00056B48">
      <w:pPr>
        <w:pStyle w:val="a6"/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333750"/>
            <wp:effectExtent l="19050" t="0" r="9525" b="0"/>
            <wp:docPr id="11" name="Рисунок 6" descr="I:\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мп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443" w:rsidRDefault="00FA6443" w:rsidP="00056B4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56B48">
        <w:rPr>
          <w:rFonts w:ascii="Times New Roman" w:hAnsi="Times New Roman" w:cs="Times New Roman"/>
          <w:sz w:val="28"/>
          <w:szCs w:val="28"/>
        </w:rPr>
        <w:t xml:space="preserve">Рисунок 3 – </w:t>
      </w:r>
      <w:r w:rsidR="00752AB9" w:rsidRPr="00056B48">
        <w:rPr>
          <w:rFonts w:ascii="Times New Roman" w:hAnsi="Times New Roman" w:cs="Times New Roman"/>
          <w:sz w:val="28"/>
          <w:szCs w:val="28"/>
        </w:rPr>
        <w:t>Маркетинг и продажи</w:t>
      </w:r>
    </w:p>
    <w:p w:rsidR="00C4738E" w:rsidRDefault="00C4738E" w:rsidP="00056B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738E" w:rsidRDefault="002B4786" w:rsidP="00056B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«</w:t>
      </w:r>
      <w:r w:rsidRPr="00056B48">
        <w:rPr>
          <w:rFonts w:ascii="Times New Roman" w:hAnsi="Times New Roman" w:cs="Times New Roman"/>
          <w:b/>
          <w:sz w:val="28"/>
          <w:szCs w:val="28"/>
        </w:rPr>
        <w:t>Снабжение и закупки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C4738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6B48" w:rsidRPr="00C4738E" w:rsidRDefault="00C4738E" w:rsidP="00056B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738E">
        <w:rPr>
          <w:rFonts w:ascii="Times New Roman" w:hAnsi="Times New Roman" w:cs="Times New Roman"/>
          <w:sz w:val="28"/>
          <w:szCs w:val="28"/>
        </w:rPr>
        <w:t xml:space="preserve">На рисунке 4 </w:t>
      </w:r>
      <w:r>
        <w:rPr>
          <w:rFonts w:ascii="Times New Roman" w:hAnsi="Times New Roman" w:cs="Times New Roman"/>
          <w:sz w:val="28"/>
          <w:szCs w:val="28"/>
        </w:rPr>
        <w:t>представлено окно для работы с разделом снабжения и закупок.</w:t>
      </w:r>
    </w:p>
    <w:p w:rsidR="00056B48" w:rsidRPr="00056B48" w:rsidRDefault="00C4738E" w:rsidP="00056B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56B48" w:rsidRPr="00056B48">
        <w:rPr>
          <w:rFonts w:ascii="Times New Roman" w:hAnsi="Times New Roman" w:cs="Times New Roman"/>
          <w:sz w:val="28"/>
          <w:szCs w:val="28"/>
        </w:rPr>
        <w:t>1С</w:t>
      </w:r>
      <w:proofErr w:type="gramStart"/>
      <w:r w:rsidR="00056B48" w:rsidRPr="00056B48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="00056B48" w:rsidRPr="00056B48">
        <w:rPr>
          <w:rFonts w:ascii="Times New Roman" w:hAnsi="Times New Roman" w:cs="Times New Roman"/>
          <w:sz w:val="28"/>
          <w:szCs w:val="28"/>
        </w:rPr>
        <w:t>правление небольшой фирмой 8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56B48" w:rsidRPr="00056B48">
        <w:rPr>
          <w:rFonts w:ascii="Times New Roman" w:hAnsi="Times New Roman" w:cs="Times New Roman"/>
          <w:sz w:val="28"/>
          <w:szCs w:val="28"/>
        </w:rPr>
        <w:t xml:space="preserve"> обеспечивает поддержку процесса управления запасами предприятия.</w:t>
      </w:r>
      <w:r w:rsidR="002B4786">
        <w:rPr>
          <w:rFonts w:ascii="Times New Roman" w:hAnsi="Times New Roman" w:cs="Times New Roman"/>
          <w:sz w:val="28"/>
          <w:szCs w:val="28"/>
        </w:rPr>
        <w:t xml:space="preserve"> </w:t>
      </w:r>
      <w:r w:rsidR="00056B48" w:rsidRPr="00056B48">
        <w:rPr>
          <w:rFonts w:ascii="Times New Roman" w:hAnsi="Times New Roman" w:cs="Times New Roman"/>
          <w:sz w:val="28"/>
          <w:szCs w:val="28"/>
        </w:rPr>
        <w:t xml:space="preserve">Службе снабжения оперативно предоставляется информация для определения и обеспечения внутренних и </w:t>
      </w:r>
      <w:r w:rsidR="00056B48" w:rsidRPr="00056B48">
        <w:rPr>
          <w:rFonts w:ascii="Times New Roman" w:hAnsi="Times New Roman" w:cs="Times New Roman"/>
          <w:sz w:val="28"/>
          <w:szCs w:val="28"/>
        </w:rPr>
        <w:lastRenderedPageBreak/>
        <w:t>внешних потребностей в товарах и услугах: о наличии необеспеченных потребностей в товарно-материальных запасах, работах и услугах, о фактических закупках, об открытых заказах поставщикам и о заказах на производство.</w:t>
      </w:r>
    </w:p>
    <w:p w:rsidR="00056B48" w:rsidRPr="00056B48" w:rsidRDefault="00056B48" w:rsidP="00056B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6B48">
        <w:rPr>
          <w:rFonts w:ascii="Times New Roman" w:hAnsi="Times New Roman" w:cs="Times New Roman"/>
          <w:sz w:val="28"/>
          <w:szCs w:val="28"/>
        </w:rPr>
        <w:t>Обеспечение потребностей осуществляется резервированием товаров в свободном остатке в местах хранения, а также размещением в заказах поставщикам и в заказах на производство.</w:t>
      </w:r>
    </w:p>
    <w:p w:rsidR="00056B48" w:rsidRPr="00056B48" w:rsidRDefault="00056B48" w:rsidP="00056B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6B48">
        <w:rPr>
          <w:rFonts w:ascii="Times New Roman" w:hAnsi="Times New Roman" w:cs="Times New Roman"/>
          <w:sz w:val="28"/>
          <w:szCs w:val="28"/>
        </w:rPr>
        <w:t>Для обеспечения процесса закупок товаров, услуг и работы с поставщиками автоматизированы операции:</w:t>
      </w:r>
    </w:p>
    <w:p w:rsidR="00056B48" w:rsidRPr="005C5C34" w:rsidRDefault="00056B48" w:rsidP="00C4738E">
      <w:pPr>
        <w:pStyle w:val="a6"/>
        <w:numPr>
          <w:ilvl w:val="0"/>
          <w:numId w:val="6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регистрация поставщиков и контактной информации;</w:t>
      </w:r>
    </w:p>
    <w:p w:rsidR="00056B48" w:rsidRPr="005C5C34" w:rsidRDefault="00056B48" w:rsidP="00C4738E">
      <w:pPr>
        <w:pStyle w:val="a6"/>
        <w:numPr>
          <w:ilvl w:val="0"/>
          <w:numId w:val="6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хранение цен поставщиков и конкурентов, печать прайс-листа контрагента;</w:t>
      </w:r>
    </w:p>
    <w:p w:rsidR="00056B48" w:rsidRPr="005C5C34" w:rsidRDefault="00056B48" w:rsidP="00C4738E">
      <w:pPr>
        <w:pStyle w:val="a6"/>
        <w:numPr>
          <w:ilvl w:val="0"/>
          <w:numId w:val="6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хранение вида цен, вида скидки, вида цен контрагента по договору;</w:t>
      </w:r>
    </w:p>
    <w:p w:rsidR="00056B48" w:rsidRPr="005C5C34" w:rsidRDefault="00056B48" w:rsidP="00C4738E">
      <w:pPr>
        <w:pStyle w:val="a6"/>
        <w:numPr>
          <w:ilvl w:val="0"/>
          <w:numId w:val="6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хранение информации о пользователе, изменившем цену номенклатуры контрагента;</w:t>
      </w:r>
    </w:p>
    <w:p w:rsidR="00056B48" w:rsidRPr="005C5C34" w:rsidRDefault="00056B48" w:rsidP="00C4738E">
      <w:pPr>
        <w:pStyle w:val="a6"/>
        <w:numPr>
          <w:ilvl w:val="0"/>
          <w:numId w:val="6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регистрация и хранение списка контактных лиц контрагентов и их контактной информации;</w:t>
      </w:r>
    </w:p>
    <w:p w:rsidR="00056B48" w:rsidRPr="005C5C34" w:rsidRDefault="00056B48" w:rsidP="00C4738E">
      <w:pPr>
        <w:pStyle w:val="a6"/>
        <w:numPr>
          <w:ilvl w:val="0"/>
          <w:numId w:val="6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регистрация событий при взаимодействии с поставщиками и подрядчиками - входящие и исходящие звонки, письма, встречи и прочее;</w:t>
      </w:r>
    </w:p>
    <w:p w:rsidR="00056B48" w:rsidRPr="005C5C34" w:rsidRDefault="00056B48" w:rsidP="00C4738E">
      <w:pPr>
        <w:pStyle w:val="a6"/>
        <w:numPr>
          <w:ilvl w:val="0"/>
          <w:numId w:val="6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оформление заказов поставщикам и контроль их исполнения;</w:t>
      </w:r>
    </w:p>
    <w:p w:rsidR="00056B48" w:rsidRPr="005C5C34" w:rsidRDefault="00056B48" w:rsidP="00C4738E">
      <w:pPr>
        <w:pStyle w:val="a6"/>
        <w:numPr>
          <w:ilvl w:val="0"/>
          <w:numId w:val="6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формирование графиков поставок;</w:t>
      </w:r>
    </w:p>
    <w:p w:rsidR="00056B48" w:rsidRDefault="00056B48" w:rsidP="00C4738E">
      <w:pPr>
        <w:pStyle w:val="a6"/>
        <w:numPr>
          <w:ilvl w:val="0"/>
          <w:numId w:val="6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расчет потребностей в запасах, определение дефицита запасов, формирование рекомендаций на пополнение запасов путем формирования заказов на производство или заказов поставщикам.</w:t>
      </w:r>
    </w:p>
    <w:p w:rsidR="00056B48" w:rsidRPr="00056B48" w:rsidRDefault="00056B48" w:rsidP="00056B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6B48">
        <w:rPr>
          <w:rFonts w:ascii="Times New Roman" w:hAnsi="Times New Roman" w:cs="Times New Roman"/>
          <w:sz w:val="28"/>
          <w:szCs w:val="28"/>
        </w:rPr>
        <w:t>Поступление товарно-материальных запасов на предприятие может отражаться по различным схемам:</w:t>
      </w:r>
    </w:p>
    <w:p w:rsidR="00056B48" w:rsidRPr="005C5C34" w:rsidRDefault="00056B48" w:rsidP="00107A68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поступление за плату от контрагента;</w:t>
      </w:r>
    </w:p>
    <w:p w:rsidR="00056B48" w:rsidRPr="005C5C34" w:rsidRDefault="00056B48" w:rsidP="00107A68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приобретение подотчетным лицом;</w:t>
      </w:r>
    </w:p>
    <w:p w:rsidR="00056B48" w:rsidRPr="005C5C34" w:rsidRDefault="00056B48" w:rsidP="00107A68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прием на реализацию от комиссионера;</w:t>
      </w:r>
    </w:p>
    <w:p w:rsidR="00056B48" w:rsidRPr="005C5C34" w:rsidRDefault="00CF5B57" w:rsidP="00107A68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получение </w:t>
      </w:r>
      <w:r w:rsidR="00056B48" w:rsidRPr="005C5C34">
        <w:rPr>
          <w:rFonts w:ascii="Times New Roman" w:hAnsi="Times New Roman" w:cs="Times New Roman"/>
          <w:sz w:val="28"/>
          <w:szCs w:val="28"/>
        </w:rPr>
        <w:t>сырья и материалов в переработку.</w:t>
      </w:r>
    </w:p>
    <w:p w:rsidR="00056B48" w:rsidRDefault="00056B48" w:rsidP="00056B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6B48">
        <w:rPr>
          <w:rFonts w:ascii="Times New Roman" w:hAnsi="Times New Roman" w:cs="Times New Roman"/>
          <w:sz w:val="28"/>
          <w:szCs w:val="28"/>
        </w:rPr>
        <w:lastRenderedPageBreak/>
        <w:t>Поддерживается функция регистрации поступления дополнительных расходов на приобретение товарно-материальных запасов.</w:t>
      </w:r>
    </w:p>
    <w:p w:rsidR="00660240" w:rsidRDefault="00660240" w:rsidP="006602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333750"/>
            <wp:effectExtent l="19050" t="0" r="9525" b="0"/>
            <wp:docPr id="12" name="Рисунок 7" descr="I:\с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сз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B48" w:rsidRPr="00660240" w:rsidRDefault="00056B48" w:rsidP="00056B4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0240">
        <w:rPr>
          <w:rFonts w:ascii="Times New Roman" w:hAnsi="Times New Roman" w:cs="Times New Roman"/>
          <w:sz w:val="28"/>
          <w:szCs w:val="28"/>
        </w:rPr>
        <w:t xml:space="preserve">Рисунок 4 </w:t>
      </w:r>
      <w:r w:rsidR="00C4738E">
        <w:rPr>
          <w:rFonts w:ascii="Times New Roman" w:hAnsi="Times New Roman" w:cs="Times New Roman"/>
          <w:sz w:val="28"/>
          <w:szCs w:val="28"/>
        </w:rPr>
        <w:t>– Раздел «</w:t>
      </w:r>
      <w:r w:rsidRPr="00660240">
        <w:rPr>
          <w:rFonts w:ascii="Times New Roman" w:hAnsi="Times New Roman" w:cs="Times New Roman"/>
          <w:sz w:val="28"/>
          <w:szCs w:val="28"/>
        </w:rPr>
        <w:t>Снабжение и закупки</w:t>
      </w:r>
      <w:r w:rsidR="00C4738E">
        <w:rPr>
          <w:rFonts w:ascii="Times New Roman" w:hAnsi="Times New Roman" w:cs="Times New Roman"/>
          <w:sz w:val="28"/>
          <w:szCs w:val="28"/>
        </w:rPr>
        <w:t>»</w:t>
      </w:r>
    </w:p>
    <w:p w:rsidR="00C4738E" w:rsidRDefault="00C4738E" w:rsidP="00056B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6B48" w:rsidRDefault="002B4786" w:rsidP="00056B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«</w:t>
      </w:r>
      <w:r w:rsidR="00660240">
        <w:rPr>
          <w:rFonts w:ascii="Times New Roman" w:hAnsi="Times New Roman" w:cs="Times New Roman"/>
          <w:b/>
          <w:sz w:val="28"/>
          <w:szCs w:val="28"/>
        </w:rPr>
        <w:t>Запасы и склад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B4786" w:rsidRPr="002B4786" w:rsidRDefault="002B4786" w:rsidP="002B478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786">
        <w:rPr>
          <w:rFonts w:ascii="Times New Roman" w:hAnsi="Times New Roman" w:cs="Times New Roman"/>
          <w:sz w:val="28"/>
          <w:szCs w:val="28"/>
        </w:rPr>
        <w:t>Для ведения учета запасов предприятия на множестве складов предусмотрены следующие возможности:</w:t>
      </w:r>
    </w:p>
    <w:p w:rsidR="002B4786" w:rsidRPr="00C4738E" w:rsidRDefault="002B4786" w:rsidP="00C4738E">
      <w:pPr>
        <w:numPr>
          <w:ilvl w:val="0"/>
          <w:numId w:val="4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738E">
        <w:rPr>
          <w:rFonts w:ascii="Times New Roman" w:hAnsi="Times New Roman" w:cs="Times New Roman"/>
          <w:sz w:val="28"/>
          <w:szCs w:val="28"/>
        </w:rPr>
        <w:t xml:space="preserve">раздельный учет запасов </w:t>
      </w:r>
      <w:r w:rsidR="00C4738E" w:rsidRPr="00C4738E">
        <w:rPr>
          <w:rFonts w:ascii="Times New Roman" w:hAnsi="Times New Roman" w:cs="Times New Roman"/>
          <w:sz w:val="28"/>
          <w:szCs w:val="28"/>
        </w:rPr>
        <w:t xml:space="preserve">– </w:t>
      </w:r>
      <w:r w:rsidRPr="00C4738E">
        <w:rPr>
          <w:rFonts w:ascii="Times New Roman" w:hAnsi="Times New Roman" w:cs="Times New Roman"/>
          <w:sz w:val="28"/>
          <w:szCs w:val="28"/>
        </w:rPr>
        <w:t>собственных товаров, материалов, продукции, а также товаров, принятых и переданных на комиссию, и материалов, принятых и переданных в переработку;</w:t>
      </w:r>
    </w:p>
    <w:p w:rsidR="002B4786" w:rsidRPr="002B4786" w:rsidRDefault="002B4786" w:rsidP="00C4738E">
      <w:pPr>
        <w:numPr>
          <w:ilvl w:val="0"/>
          <w:numId w:val="4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786">
        <w:rPr>
          <w:rFonts w:ascii="Times New Roman" w:hAnsi="Times New Roman" w:cs="Times New Roman"/>
          <w:sz w:val="28"/>
          <w:szCs w:val="28"/>
        </w:rPr>
        <w:t>учет произвольных характеристик номенклатуры (цвет, размер и т. д.), а также партий запасов;</w:t>
      </w:r>
    </w:p>
    <w:p w:rsidR="002B4786" w:rsidRPr="002B4786" w:rsidRDefault="002B4786" w:rsidP="00C4738E">
      <w:pPr>
        <w:numPr>
          <w:ilvl w:val="0"/>
          <w:numId w:val="4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786">
        <w:rPr>
          <w:rFonts w:ascii="Times New Roman" w:hAnsi="Times New Roman" w:cs="Times New Roman"/>
          <w:sz w:val="28"/>
          <w:szCs w:val="28"/>
        </w:rPr>
        <w:t>учет в разрезе ячеек мест хранения (зоны, стеллажи, полки и т. п.);</w:t>
      </w:r>
    </w:p>
    <w:p w:rsidR="002B4786" w:rsidRPr="002B4786" w:rsidRDefault="002B4786" w:rsidP="00C4738E">
      <w:pPr>
        <w:numPr>
          <w:ilvl w:val="0"/>
          <w:numId w:val="4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786">
        <w:rPr>
          <w:rFonts w:ascii="Times New Roman" w:hAnsi="Times New Roman" w:cs="Times New Roman"/>
          <w:sz w:val="28"/>
          <w:szCs w:val="28"/>
        </w:rPr>
        <w:t>резервирование запасов (учет запасов и затрат в разрезе заказов покупателей).</w:t>
      </w:r>
    </w:p>
    <w:p w:rsidR="002B4786" w:rsidRDefault="00C4738E" w:rsidP="002B478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B4786" w:rsidRPr="002B4786">
        <w:rPr>
          <w:rFonts w:ascii="Times New Roman" w:hAnsi="Times New Roman" w:cs="Times New Roman"/>
          <w:sz w:val="28"/>
          <w:szCs w:val="28"/>
        </w:rPr>
        <w:t>1С</w:t>
      </w:r>
      <w:proofErr w:type="gramStart"/>
      <w:r w:rsidR="002B4786" w:rsidRPr="002B4786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="002B4786" w:rsidRPr="002B4786">
        <w:rPr>
          <w:rFonts w:ascii="Times New Roman" w:hAnsi="Times New Roman" w:cs="Times New Roman"/>
          <w:sz w:val="28"/>
          <w:szCs w:val="28"/>
        </w:rPr>
        <w:t>правление небольшой фирмой 8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B4786" w:rsidRPr="002B4786">
        <w:rPr>
          <w:rFonts w:ascii="Times New Roman" w:hAnsi="Times New Roman" w:cs="Times New Roman"/>
          <w:sz w:val="28"/>
          <w:szCs w:val="28"/>
        </w:rPr>
        <w:t xml:space="preserve"> поддерживает управление процессами производства продукции, выполнения работ, оказания услуг. Управление данными о составе и технологии выполняемых работ и </w:t>
      </w:r>
      <w:r w:rsidR="002B4786" w:rsidRPr="002B4786">
        <w:rPr>
          <w:rFonts w:ascii="Times New Roman" w:hAnsi="Times New Roman" w:cs="Times New Roman"/>
          <w:sz w:val="28"/>
          <w:szCs w:val="28"/>
        </w:rPr>
        <w:lastRenderedPageBreak/>
        <w:t>производимой продукции осуществляется с помощью спецификаций.</w:t>
      </w:r>
      <w:r>
        <w:rPr>
          <w:rFonts w:ascii="Times New Roman" w:hAnsi="Times New Roman" w:cs="Times New Roman"/>
          <w:sz w:val="28"/>
          <w:szCs w:val="28"/>
        </w:rPr>
        <w:t xml:space="preserve"> Вкладка для работы по данному разделу представлена на рисунке 5.</w:t>
      </w:r>
    </w:p>
    <w:p w:rsidR="002B4786" w:rsidRDefault="00660240" w:rsidP="002B47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333750"/>
            <wp:effectExtent l="19050" t="0" r="9525" b="0"/>
            <wp:docPr id="13" name="Рисунок 8" descr="I:\з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зс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786" w:rsidRPr="002B4786" w:rsidRDefault="002B4786" w:rsidP="002B47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</w:t>
      </w:r>
      <w:r w:rsidR="00C4738E">
        <w:rPr>
          <w:rFonts w:ascii="Times New Roman" w:hAnsi="Times New Roman" w:cs="Times New Roman"/>
          <w:sz w:val="28"/>
          <w:szCs w:val="28"/>
        </w:rPr>
        <w:t>– Раздел «</w:t>
      </w:r>
      <w:r w:rsidR="00660240">
        <w:rPr>
          <w:rFonts w:ascii="Times New Roman" w:hAnsi="Times New Roman" w:cs="Times New Roman"/>
          <w:sz w:val="28"/>
          <w:szCs w:val="28"/>
        </w:rPr>
        <w:t>Запасы и склад</w:t>
      </w:r>
      <w:r w:rsidR="00C4738E">
        <w:rPr>
          <w:rFonts w:ascii="Times New Roman" w:hAnsi="Times New Roman" w:cs="Times New Roman"/>
          <w:sz w:val="28"/>
          <w:szCs w:val="28"/>
        </w:rPr>
        <w:t>»</w:t>
      </w:r>
    </w:p>
    <w:p w:rsidR="00C4738E" w:rsidRDefault="00C4738E" w:rsidP="005C5C3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C34" w:rsidRPr="00C4738E" w:rsidRDefault="005C5C34" w:rsidP="005C5C3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738E">
        <w:rPr>
          <w:rFonts w:ascii="Times New Roman" w:hAnsi="Times New Roman" w:cs="Times New Roman"/>
          <w:sz w:val="28"/>
          <w:szCs w:val="28"/>
        </w:rPr>
        <w:t>Раздел «Работы, услуги, производство»</w:t>
      </w:r>
      <w:r w:rsidR="00C4738E">
        <w:rPr>
          <w:rFonts w:ascii="Times New Roman" w:hAnsi="Times New Roman" w:cs="Times New Roman"/>
          <w:sz w:val="28"/>
          <w:szCs w:val="28"/>
        </w:rPr>
        <w:t xml:space="preserve"> представлен вкладкой, представленной на рисунке 6.</w:t>
      </w:r>
    </w:p>
    <w:p w:rsidR="005C5C34" w:rsidRDefault="005C5C34" w:rsidP="005C5C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4075" cy="3333750"/>
            <wp:effectExtent l="19050" t="0" r="9525" b="0"/>
            <wp:docPr id="18" name="Рисунок 13" descr="I:\р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руп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34" w:rsidRPr="002B4786" w:rsidRDefault="005C5C34" w:rsidP="005C5C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 </w:t>
      </w:r>
      <w:r w:rsidR="00C4738E">
        <w:rPr>
          <w:rFonts w:ascii="Times New Roman" w:hAnsi="Times New Roman" w:cs="Times New Roman"/>
          <w:sz w:val="28"/>
          <w:szCs w:val="28"/>
        </w:rPr>
        <w:t xml:space="preserve">– </w:t>
      </w:r>
      <w:r w:rsidR="00CF5B57" w:rsidRPr="00CF5B57">
        <w:rPr>
          <w:rFonts w:ascii="Times New Roman" w:hAnsi="Times New Roman" w:cs="Times New Roman"/>
          <w:sz w:val="28"/>
          <w:szCs w:val="28"/>
        </w:rPr>
        <w:t>Работы, услуги, производство</w:t>
      </w:r>
    </w:p>
    <w:p w:rsidR="002B4786" w:rsidRDefault="002B4786" w:rsidP="002B478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«</w:t>
      </w:r>
      <w:r w:rsidRPr="002B4786">
        <w:rPr>
          <w:rFonts w:ascii="Times New Roman" w:hAnsi="Times New Roman" w:cs="Times New Roman"/>
          <w:b/>
          <w:sz w:val="28"/>
          <w:szCs w:val="28"/>
        </w:rPr>
        <w:t>Денежные средства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C5C34" w:rsidRPr="005C5C34" w:rsidRDefault="00C4738E" w:rsidP="005C5C3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C5C34" w:rsidRPr="005C5C34">
        <w:rPr>
          <w:rFonts w:ascii="Times New Roman" w:hAnsi="Times New Roman" w:cs="Times New Roman"/>
          <w:sz w:val="28"/>
          <w:szCs w:val="28"/>
        </w:rPr>
        <w:t>1С</w:t>
      </w:r>
      <w:proofErr w:type="gramStart"/>
      <w:r w:rsidR="005C5C34" w:rsidRPr="005C5C34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="005C5C34" w:rsidRPr="005C5C34">
        <w:rPr>
          <w:rFonts w:ascii="Times New Roman" w:hAnsi="Times New Roman" w:cs="Times New Roman"/>
          <w:sz w:val="28"/>
          <w:szCs w:val="28"/>
        </w:rPr>
        <w:t>правление небольшой фирмой 8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C5C34" w:rsidRPr="005C5C34">
        <w:rPr>
          <w:rFonts w:ascii="Times New Roman" w:hAnsi="Times New Roman" w:cs="Times New Roman"/>
          <w:sz w:val="28"/>
          <w:szCs w:val="28"/>
        </w:rPr>
        <w:t xml:space="preserve"> позволяет вести учет денежных средств, а также формировать оперативный платежный календарь. Управление денежными средствами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представлено на рисунке 7, вкладка </w:t>
      </w:r>
      <w:r w:rsidR="005C5C34" w:rsidRPr="005C5C34">
        <w:rPr>
          <w:rFonts w:ascii="Times New Roman" w:hAnsi="Times New Roman" w:cs="Times New Roman"/>
          <w:sz w:val="28"/>
          <w:szCs w:val="28"/>
        </w:rPr>
        <w:t>включает:</w:t>
      </w:r>
    </w:p>
    <w:p w:rsidR="005C5C34" w:rsidRPr="005C5C34" w:rsidRDefault="005C5C34" w:rsidP="00C4738E">
      <w:pPr>
        <w:numPr>
          <w:ilvl w:val="0"/>
          <w:numId w:val="3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учет движения денежных сре</w:t>
      </w:r>
      <w:proofErr w:type="gramStart"/>
      <w:r w:rsidRPr="005C5C34"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 w:rsidRPr="005C5C34">
        <w:rPr>
          <w:rFonts w:ascii="Times New Roman" w:hAnsi="Times New Roman" w:cs="Times New Roman"/>
          <w:sz w:val="28"/>
          <w:szCs w:val="28"/>
        </w:rPr>
        <w:t>ассе и на банковских счетах;</w:t>
      </w:r>
    </w:p>
    <w:p w:rsidR="005C5C34" w:rsidRPr="005C5C34" w:rsidRDefault="005C5C34" w:rsidP="00C4738E">
      <w:pPr>
        <w:numPr>
          <w:ilvl w:val="0"/>
          <w:numId w:val="3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оформление первичных документов по банку и кассе;</w:t>
      </w:r>
    </w:p>
    <w:p w:rsidR="005C5C34" w:rsidRPr="005C5C34" w:rsidRDefault="005C5C34" w:rsidP="00C4738E">
      <w:pPr>
        <w:numPr>
          <w:ilvl w:val="0"/>
          <w:numId w:val="3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расчеты с подотчетными лицами;</w:t>
      </w:r>
    </w:p>
    <w:p w:rsidR="005C5C34" w:rsidRPr="005C5C34" w:rsidRDefault="005C5C34" w:rsidP="00C4738E">
      <w:pPr>
        <w:numPr>
          <w:ilvl w:val="0"/>
          <w:numId w:val="3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формирование платежного календаря;</w:t>
      </w:r>
    </w:p>
    <w:p w:rsidR="005C5C34" w:rsidRPr="005C5C34" w:rsidRDefault="005C5C34" w:rsidP="00C4738E">
      <w:pPr>
        <w:numPr>
          <w:ilvl w:val="0"/>
          <w:numId w:val="3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 xml:space="preserve">интеграция с системой </w:t>
      </w:r>
      <w:r w:rsidR="00C4738E">
        <w:rPr>
          <w:rFonts w:ascii="Times New Roman" w:hAnsi="Times New Roman" w:cs="Times New Roman"/>
          <w:sz w:val="28"/>
          <w:szCs w:val="28"/>
        </w:rPr>
        <w:t>«</w:t>
      </w:r>
      <w:r w:rsidRPr="005C5C34">
        <w:rPr>
          <w:rFonts w:ascii="Times New Roman" w:hAnsi="Times New Roman" w:cs="Times New Roman"/>
          <w:sz w:val="28"/>
          <w:szCs w:val="28"/>
        </w:rPr>
        <w:t>клиент-банк</w:t>
      </w:r>
      <w:r w:rsidR="00C4738E">
        <w:rPr>
          <w:rFonts w:ascii="Times New Roman" w:hAnsi="Times New Roman" w:cs="Times New Roman"/>
          <w:sz w:val="28"/>
          <w:szCs w:val="28"/>
        </w:rPr>
        <w:t>»</w:t>
      </w:r>
      <w:r w:rsidRPr="005C5C34">
        <w:rPr>
          <w:rFonts w:ascii="Times New Roman" w:hAnsi="Times New Roman" w:cs="Times New Roman"/>
          <w:sz w:val="28"/>
          <w:szCs w:val="28"/>
        </w:rPr>
        <w:t>.</w:t>
      </w:r>
    </w:p>
    <w:p w:rsidR="00207D52" w:rsidRDefault="00660240" w:rsidP="0066024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4075" cy="3333750"/>
            <wp:effectExtent l="19050" t="0" r="9525" b="0"/>
            <wp:docPr id="14" name="Рисунок 9" descr="I:\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дс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D52" w:rsidRPr="002B4786" w:rsidRDefault="00207D52" w:rsidP="00207D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660240">
        <w:rPr>
          <w:rFonts w:ascii="Times New Roman" w:hAnsi="Times New Roman" w:cs="Times New Roman"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38E">
        <w:rPr>
          <w:rFonts w:ascii="Times New Roman" w:hAnsi="Times New Roman" w:cs="Times New Roman"/>
          <w:sz w:val="28"/>
          <w:szCs w:val="28"/>
        </w:rPr>
        <w:t xml:space="preserve">– </w:t>
      </w:r>
      <w:r w:rsidRPr="00207D52">
        <w:rPr>
          <w:rFonts w:ascii="Times New Roman" w:hAnsi="Times New Roman" w:cs="Times New Roman"/>
          <w:sz w:val="28"/>
          <w:szCs w:val="28"/>
        </w:rPr>
        <w:t>Денежные средства</w:t>
      </w:r>
    </w:p>
    <w:p w:rsidR="00C4738E" w:rsidRDefault="00C4738E" w:rsidP="002B478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4786" w:rsidRDefault="002B4786" w:rsidP="002B478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«</w:t>
      </w:r>
      <w:r w:rsidRPr="002B4786">
        <w:rPr>
          <w:rFonts w:ascii="Times New Roman" w:hAnsi="Times New Roman" w:cs="Times New Roman"/>
          <w:b/>
          <w:sz w:val="28"/>
          <w:szCs w:val="28"/>
        </w:rPr>
        <w:t>Зарплата и персонал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C5C34" w:rsidRPr="005C5C34" w:rsidRDefault="001E1273" w:rsidP="005C5C3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C5C34" w:rsidRPr="005C5C3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:У</w:t>
      </w:r>
      <w:proofErr w:type="gramEnd"/>
      <w:r>
        <w:rPr>
          <w:rFonts w:ascii="Times New Roman" w:hAnsi="Times New Roman" w:cs="Times New Roman"/>
          <w:sz w:val="28"/>
          <w:szCs w:val="28"/>
        </w:rPr>
        <w:t>правление небольшой фирмой 8»</w:t>
      </w:r>
      <w:r w:rsidR="005C5C34" w:rsidRPr="005C5C34">
        <w:rPr>
          <w:rFonts w:ascii="Times New Roman" w:hAnsi="Times New Roman" w:cs="Times New Roman"/>
          <w:sz w:val="28"/>
          <w:szCs w:val="28"/>
        </w:rPr>
        <w:t xml:space="preserve"> поддерживает кадровый учет персонала, включая сотрудников, работающих по совместительству, учет рабочего времени (табель) и управленческий расчет заработной платы сотрудников предприятия. Начисление регламентированной заработной платы и расчет регламентированных законодательством налогов и взносов с </w:t>
      </w:r>
      <w:r w:rsidR="005C5C34" w:rsidRPr="005C5C34">
        <w:rPr>
          <w:rFonts w:ascii="Times New Roman" w:hAnsi="Times New Roman" w:cs="Times New Roman"/>
          <w:sz w:val="28"/>
          <w:szCs w:val="28"/>
        </w:rPr>
        <w:lastRenderedPageBreak/>
        <w:t xml:space="preserve">фонда оплаты труда рекомендуется выполнять с помощью программы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C5C34" w:rsidRPr="005C5C34">
        <w:rPr>
          <w:rFonts w:ascii="Times New Roman" w:hAnsi="Times New Roman" w:cs="Times New Roman"/>
          <w:sz w:val="28"/>
          <w:szCs w:val="28"/>
        </w:rPr>
        <w:t>1С</w:t>
      </w:r>
      <w:proofErr w:type="gramStart"/>
      <w:r w:rsidR="005C5C34" w:rsidRPr="005C5C34">
        <w:rPr>
          <w:rFonts w:ascii="Times New Roman" w:hAnsi="Times New Roman" w:cs="Times New Roman"/>
          <w:sz w:val="28"/>
          <w:szCs w:val="28"/>
        </w:rPr>
        <w:t>:Б</w:t>
      </w:r>
      <w:proofErr w:type="gramEnd"/>
      <w:r w:rsidR="005C5C34" w:rsidRPr="005C5C34">
        <w:rPr>
          <w:rFonts w:ascii="Times New Roman" w:hAnsi="Times New Roman" w:cs="Times New Roman"/>
          <w:sz w:val="28"/>
          <w:szCs w:val="28"/>
        </w:rPr>
        <w:t>ухгалтерия 8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C5C34" w:rsidRPr="005C5C34">
        <w:rPr>
          <w:rFonts w:ascii="Times New Roman" w:hAnsi="Times New Roman" w:cs="Times New Roman"/>
          <w:sz w:val="28"/>
          <w:szCs w:val="28"/>
        </w:rPr>
        <w:t>.</w:t>
      </w:r>
    </w:p>
    <w:p w:rsidR="005C5C34" w:rsidRPr="005C5C34" w:rsidRDefault="005C5C34" w:rsidP="005C5C3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Кадровый учет включает в себя следующие функции:</w:t>
      </w:r>
    </w:p>
    <w:p w:rsidR="005C5C34" w:rsidRPr="005C5C34" w:rsidRDefault="005C5C34" w:rsidP="001E1273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оформление приема на работу;</w:t>
      </w:r>
    </w:p>
    <w:p w:rsidR="005C5C34" w:rsidRPr="005C5C34" w:rsidRDefault="005C5C34" w:rsidP="001E1273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кадровое перемещение;</w:t>
      </w:r>
    </w:p>
    <w:p w:rsidR="005C5C34" w:rsidRPr="005C5C34" w:rsidRDefault="005C5C34" w:rsidP="001E1273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увольнение персонала.</w:t>
      </w:r>
    </w:p>
    <w:p w:rsidR="005C5C34" w:rsidRPr="005C5C34" w:rsidRDefault="005C5C34" w:rsidP="001E1273">
      <w:pPr>
        <w:pStyle w:val="a6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Возможности по расчету заработной платы:</w:t>
      </w:r>
    </w:p>
    <w:p w:rsidR="005C5C34" w:rsidRPr="005C5C34" w:rsidRDefault="005C5C34" w:rsidP="001E1273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расчет заработной платы осуществляется в разрезе видов начислений и удержаний;</w:t>
      </w:r>
    </w:p>
    <w:p w:rsidR="005C5C34" w:rsidRPr="005C5C34" w:rsidRDefault="005C5C34" w:rsidP="001E1273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формирование платежных ведомостей на выплату зарплаты и аванса сотрудникам;</w:t>
      </w:r>
    </w:p>
    <w:p w:rsidR="005C5C34" w:rsidRPr="001E1273" w:rsidRDefault="005C5C34" w:rsidP="001E1273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273">
        <w:rPr>
          <w:rFonts w:ascii="Times New Roman" w:hAnsi="Times New Roman" w:cs="Times New Roman"/>
          <w:sz w:val="28"/>
          <w:szCs w:val="28"/>
        </w:rPr>
        <w:t xml:space="preserve">учет рабочего времени </w:t>
      </w:r>
      <w:r w:rsidR="001E1273" w:rsidRPr="001E1273">
        <w:rPr>
          <w:rFonts w:ascii="Times New Roman" w:hAnsi="Times New Roman" w:cs="Times New Roman"/>
          <w:sz w:val="28"/>
          <w:szCs w:val="28"/>
        </w:rPr>
        <w:t xml:space="preserve">– </w:t>
      </w:r>
      <w:r w:rsidRPr="001E1273">
        <w:rPr>
          <w:rFonts w:ascii="Times New Roman" w:hAnsi="Times New Roman" w:cs="Times New Roman"/>
          <w:sz w:val="28"/>
          <w:szCs w:val="28"/>
        </w:rPr>
        <w:t>используется табель учета рабочего времени, позволяющий вести учет времени как по дням, так и сводно, за период.</w:t>
      </w:r>
    </w:p>
    <w:p w:rsidR="00D5532F" w:rsidRDefault="005C5C34" w:rsidP="005C5C3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Предусматривается регистрация фактических сведений о выполнении работ по нарядам и заданиям. Эта информация может быть использована в дальнейшем при расчете заработной платы, а также для оценки эффективности работы и проведения план-</w:t>
      </w:r>
      <w:proofErr w:type="spellStart"/>
      <w:r w:rsidRPr="005C5C34">
        <w:rPr>
          <w:rFonts w:ascii="Times New Roman" w:hAnsi="Times New Roman" w:cs="Times New Roman"/>
          <w:sz w:val="28"/>
          <w:szCs w:val="28"/>
        </w:rPr>
        <w:t>фактного</w:t>
      </w:r>
      <w:proofErr w:type="spellEnd"/>
      <w:r w:rsidRPr="005C5C34">
        <w:rPr>
          <w:rFonts w:ascii="Times New Roman" w:hAnsi="Times New Roman" w:cs="Times New Roman"/>
          <w:sz w:val="28"/>
          <w:szCs w:val="28"/>
        </w:rPr>
        <w:t xml:space="preserve"> анализа работы персонала.</w:t>
      </w:r>
      <w:r w:rsidR="00D553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C34" w:rsidRPr="005C5C34" w:rsidRDefault="005C5C34" w:rsidP="005C5C3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34">
        <w:rPr>
          <w:rFonts w:ascii="Times New Roman" w:hAnsi="Times New Roman" w:cs="Times New Roman"/>
          <w:sz w:val="28"/>
          <w:szCs w:val="28"/>
        </w:rPr>
        <w:t>В разделе предусмотрена возможность формирования аналитических отчетов по расчетам с персоналом, начислениям и удержаниям сотрудников.</w:t>
      </w:r>
    </w:p>
    <w:p w:rsidR="005C5C34" w:rsidRDefault="005C5C34" w:rsidP="005C5C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4075" cy="3333750"/>
            <wp:effectExtent l="19050" t="0" r="9525" b="0"/>
            <wp:docPr id="15" name="Рисунок 10" descr="I:\з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зп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D52" w:rsidRPr="002B4786" w:rsidRDefault="00207D52" w:rsidP="00207D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C5C3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1273">
        <w:rPr>
          <w:rFonts w:ascii="Times New Roman" w:hAnsi="Times New Roman" w:cs="Times New Roman"/>
          <w:sz w:val="28"/>
          <w:szCs w:val="28"/>
        </w:rPr>
        <w:t xml:space="preserve">– </w:t>
      </w:r>
      <w:r w:rsidRPr="00207D52">
        <w:rPr>
          <w:rFonts w:ascii="Times New Roman" w:hAnsi="Times New Roman" w:cs="Times New Roman"/>
          <w:sz w:val="28"/>
          <w:szCs w:val="28"/>
        </w:rPr>
        <w:t>Зарплата и персонал</w:t>
      </w:r>
    </w:p>
    <w:p w:rsidR="001E1273" w:rsidRDefault="001E1273" w:rsidP="002B478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4786" w:rsidRDefault="002B4786" w:rsidP="002B478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" w:name="_GoBack"/>
      <w:bookmarkEnd w:id="4"/>
      <w:r>
        <w:rPr>
          <w:rFonts w:ascii="Times New Roman" w:hAnsi="Times New Roman" w:cs="Times New Roman"/>
          <w:b/>
          <w:sz w:val="28"/>
          <w:szCs w:val="28"/>
        </w:rPr>
        <w:t>Раздел «</w:t>
      </w:r>
      <w:r w:rsidRPr="002B4786">
        <w:rPr>
          <w:rFonts w:ascii="Times New Roman" w:hAnsi="Times New Roman" w:cs="Times New Roman"/>
          <w:b/>
          <w:sz w:val="28"/>
          <w:szCs w:val="28"/>
        </w:rPr>
        <w:t>Финансы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F5B57" w:rsidRPr="00CF5B57" w:rsidRDefault="00CF5B57" w:rsidP="00CF5B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B57">
        <w:rPr>
          <w:rFonts w:ascii="Times New Roman" w:hAnsi="Times New Roman" w:cs="Times New Roman"/>
          <w:sz w:val="28"/>
          <w:szCs w:val="28"/>
        </w:rPr>
        <w:t>В программе "1С</w:t>
      </w:r>
      <w:proofErr w:type="gramStart"/>
      <w:r w:rsidRPr="00CF5B57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Pr="00CF5B57">
        <w:rPr>
          <w:rFonts w:ascii="Times New Roman" w:hAnsi="Times New Roman" w:cs="Times New Roman"/>
          <w:sz w:val="28"/>
          <w:szCs w:val="28"/>
        </w:rPr>
        <w:t>правление небольшой фирмой 8" реализована возможность ведения управленческого учета, получения управленческого баланса, формирования и анализа финансового результата. Для этих целей в системе предусмотрен управленческий план счетов и механизм формирования управленческих проводок документов.</w:t>
      </w:r>
    </w:p>
    <w:p w:rsidR="00CF5B57" w:rsidRPr="00CF5B57" w:rsidRDefault="00CF5B57" w:rsidP="00CF5B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B57">
        <w:rPr>
          <w:rFonts w:ascii="Times New Roman" w:hAnsi="Times New Roman" w:cs="Times New Roman"/>
          <w:sz w:val="28"/>
          <w:szCs w:val="28"/>
        </w:rPr>
        <w:t xml:space="preserve">Благодаря наличию таких отчетов, как </w:t>
      </w:r>
      <w:proofErr w:type="spellStart"/>
      <w:r w:rsidRPr="00CF5B57">
        <w:rPr>
          <w:rFonts w:ascii="Times New Roman" w:hAnsi="Times New Roman" w:cs="Times New Roman"/>
          <w:sz w:val="28"/>
          <w:szCs w:val="28"/>
        </w:rPr>
        <w:t>оборотно</w:t>
      </w:r>
      <w:proofErr w:type="spellEnd"/>
      <w:r w:rsidRPr="00CF5B57">
        <w:rPr>
          <w:rFonts w:ascii="Times New Roman" w:hAnsi="Times New Roman" w:cs="Times New Roman"/>
          <w:sz w:val="28"/>
          <w:szCs w:val="28"/>
        </w:rPr>
        <w:t>-сальдовая ведомость, денежные средства, доходы и расходы, прикладное решение позволяет формировать финансовую отчетность за произвольный период времени.</w:t>
      </w:r>
    </w:p>
    <w:p w:rsidR="00CF5B57" w:rsidRPr="00CF5B57" w:rsidRDefault="00CF5B57" w:rsidP="00CF5B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B57">
        <w:rPr>
          <w:rFonts w:ascii="Times New Roman" w:hAnsi="Times New Roman" w:cs="Times New Roman"/>
          <w:sz w:val="28"/>
          <w:szCs w:val="28"/>
        </w:rPr>
        <w:t>Для учета доходов и расходов используется метод начисления либо метод начисления и кассовый метод.</w:t>
      </w:r>
    </w:p>
    <w:p w:rsidR="00CF5B57" w:rsidRPr="00CF5B57" w:rsidRDefault="00CF5B57" w:rsidP="00CF5B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B57">
        <w:rPr>
          <w:rFonts w:ascii="Times New Roman" w:hAnsi="Times New Roman" w:cs="Times New Roman"/>
          <w:sz w:val="28"/>
          <w:szCs w:val="28"/>
        </w:rPr>
        <w:t>Аналитический учет доходов и расходов методом начисления ведется в разрезе направлений деятельности, подразделений, заказов покупателей, статей (счетов) доходов и расходов.</w:t>
      </w:r>
    </w:p>
    <w:p w:rsidR="005C5C34" w:rsidRDefault="005C5C34" w:rsidP="005C5C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4075" cy="3333750"/>
            <wp:effectExtent l="19050" t="0" r="9525" b="0"/>
            <wp:docPr id="16" name="Рисунок 11" descr="I:\ф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ин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D52" w:rsidRPr="002B4786" w:rsidRDefault="00207D52" w:rsidP="00207D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C5C34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07D52">
        <w:rPr>
          <w:rFonts w:ascii="Times New Roman" w:hAnsi="Times New Roman" w:cs="Times New Roman"/>
          <w:sz w:val="28"/>
          <w:szCs w:val="28"/>
        </w:rPr>
        <w:t>Финансы</w:t>
      </w:r>
    </w:p>
    <w:p w:rsidR="002B4786" w:rsidRDefault="002B4786" w:rsidP="002B478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«</w:t>
      </w:r>
      <w:r w:rsidR="005C5C34">
        <w:rPr>
          <w:rFonts w:ascii="Times New Roman" w:hAnsi="Times New Roman" w:cs="Times New Roman"/>
          <w:b/>
          <w:sz w:val="28"/>
          <w:szCs w:val="28"/>
        </w:rPr>
        <w:t>Настройка</w:t>
      </w:r>
      <w:r w:rsidRPr="002B4786">
        <w:rPr>
          <w:rFonts w:ascii="Times New Roman" w:hAnsi="Times New Roman" w:cs="Times New Roman"/>
          <w:b/>
          <w:sz w:val="28"/>
          <w:szCs w:val="28"/>
        </w:rPr>
        <w:t xml:space="preserve"> и администрирование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F5B57" w:rsidRPr="00CF5B57" w:rsidRDefault="00CF5B57" w:rsidP="00CF5B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B57">
        <w:rPr>
          <w:rFonts w:ascii="Times New Roman" w:hAnsi="Times New Roman" w:cs="Times New Roman"/>
          <w:sz w:val="28"/>
          <w:szCs w:val="28"/>
        </w:rPr>
        <w:t>В процессе настройки осуществляется:</w:t>
      </w:r>
    </w:p>
    <w:p w:rsidR="00CF5B57" w:rsidRPr="00CF5B57" w:rsidRDefault="00CF5B57" w:rsidP="00107A68">
      <w:pPr>
        <w:pStyle w:val="a6"/>
        <w:numPr>
          <w:ilvl w:val="1"/>
          <w:numId w:val="11"/>
        </w:numPr>
        <w:spacing w:line="360" w:lineRule="auto"/>
        <w:ind w:left="993" w:hanging="283"/>
        <w:jc w:val="both"/>
        <w:rPr>
          <w:rFonts w:ascii="Times New Roman" w:hAnsi="Times New Roman" w:cs="Times New Roman"/>
          <w:sz w:val="28"/>
          <w:szCs w:val="28"/>
        </w:rPr>
      </w:pPr>
      <w:r w:rsidRPr="00CF5B57">
        <w:rPr>
          <w:rFonts w:ascii="Times New Roman" w:hAnsi="Times New Roman" w:cs="Times New Roman"/>
          <w:sz w:val="28"/>
          <w:szCs w:val="28"/>
        </w:rPr>
        <w:t>регистрация информации по организациям предприятия;</w:t>
      </w:r>
    </w:p>
    <w:p w:rsidR="00CF5B57" w:rsidRPr="00CF5B57" w:rsidRDefault="00CF5B57" w:rsidP="00107A68">
      <w:pPr>
        <w:pStyle w:val="a6"/>
        <w:numPr>
          <w:ilvl w:val="1"/>
          <w:numId w:val="11"/>
        </w:numPr>
        <w:spacing w:line="360" w:lineRule="auto"/>
        <w:ind w:left="993" w:hanging="283"/>
        <w:jc w:val="both"/>
        <w:rPr>
          <w:rFonts w:ascii="Times New Roman" w:hAnsi="Times New Roman" w:cs="Times New Roman"/>
          <w:sz w:val="28"/>
          <w:szCs w:val="28"/>
        </w:rPr>
      </w:pPr>
      <w:r w:rsidRPr="00CF5B57">
        <w:rPr>
          <w:rFonts w:ascii="Times New Roman" w:hAnsi="Times New Roman" w:cs="Times New Roman"/>
          <w:sz w:val="28"/>
          <w:szCs w:val="28"/>
        </w:rPr>
        <w:t>регистрация структуры предприятия - подразделений, складов;</w:t>
      </w:r>
    </w:p>
    <w:p w:rsidR="00CF5B57" w:rsidRPr="00CF5B57" w:rsidRDefault="00CF5B57" w:rsidP="00107A68">
      <w:pPr>
        <w:pStyle w:val="a6"/>
        <w:numPr>
          <w:ilvl w:val="1"/>
          <w:numId w:val="11"/>
        </w:numPr>
        <w:spacing w:line="360" w:lineRule="auto"/>
        <w:ind w:left="993" w:hanging="283"/>
        <w:jc w:val="both"/>
        <w:rPr>
          <w:rFonts w:ascii="Times New Roman" w:hAnsi="Times New Roman" w:cs="Times New Roman"/>
          <w:sz w:val="28"/>
          <w:szCs w:val="28"/>
        </w:rPr>
      </w:pPr>
      <w:r w:rsidRPr="00CF5B57">
        <w:rPr>
          <w:rFonts w:ascii="Times New Roman" w:hAnsi="Times New Roman" w:cs="Times New Roman"/>
          <w:sz w:val="28"/>
          <w:szCs w:val="28"/>
        </w:rPr>
        <w:t>настройка параметров учета;</w:t>
      </w:r>
    </w:p>
    <w:p w:rsidR="00CF5B57" w:rsidRPr="00CF5B57" w:rsidRDefault="00CF5B57" w:rsidP="00107A68">
      <w:pPr>
        <w:pStyle w:val="a6"/>
        <w:numPr>
          <w:ilvl w:val="1"/>
          <w:numId w:val="11"/>
        </w:numPr>
        <w:spacing w:line="360" w:lineRule="auto"/>
        <w:ind w:left="993" w:hanging="283"/>
        <w:jc w:val="both"/>
        <w:rPr>
          <w:rFonts w:ascii="Times New Roman" w:hAnsi="Times New Roman" w:cs="Times New Roman"/>
          <w:sz w:val="28"/>
          <w:szCs w:val="28"/>
        </w:rPr>
      </w:pPr>
      <w:r w:rsidRPr="00CF5B57">
        <w:rPr>
          <w:rFonts w:ascii="Times New Roman" w:hAnsi="Times New Roman" w:cs="Times New Roman"/>
          <w:sz w:val="28"/>
          <w:szCs w:val="28"/>
        </w:rPr>
        <w:t>настройка сервисных функций;</w:t>
      </w:r>
    </w:p>
    <w:p w:rsidR="00CF5B57" w:rsidRPr="00CF5B57" w:rsidRDefault="00CF5B57" w:rsidP="00107A68">
      <w:pPr>
        <w:pStyle w:val="a6"/>
        <w:numPr>
          <w:ilvl w:val="1"/>
          <w:numId w:val="11"/>
        </w:numPr>
        <w:spacing w:line="360" w:lineRule="auto"/>
        <w:ind w:left="993" w:hanging="283"/>
        <w:jc w:val="both"/>
        <w:rPr>
          <w:rFonts w:ascii="Times New Roman" w:hAnsi="Times New Roman" w:cs="Times New Roman"/>
          <w:sz w:val="28"/>
          <w:szCs w:val="28"/>
        </w:rPr>
      </w:pPr>
      <w:r w:rsidRPr="00CF5B57">
        <w:rPr>
          <w:rFonts w:ascii="Times New Roman" w:hAnsi="Times New Roman" w:cs="Times New Roman"/>
          <w:sz w:val="28"/>
          <w:szCs w:val="28"/>
        </w:rPr>
        <w:t>ввод начальных данных по разделам учета.</w:t>
      </w:r>
    </w:p>
    <w:p w:rsidR="005C5C34" w:rsidRDefault="005C5C34" w:rsidP="005C5C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4075" cy="3333750"/>
            <wp:effectExtent l="19050" t="0" r="9525" b="0"/>
            <wp:docPr id="17" name="Рисунок 12" descr="I:\на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настр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F6D" w:rsidRDefault="00207D52" w:rsidP="00207D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9 - </w:t>
      </w:r>
      <w:r w:rsidR="00CF5B57">
        <w:rPr>
          <w:rFonts w:ascii="Times New Roman" w:hAnsi="Times New Roman" w:cs="Times New Roman"/>
          <w:sz w:val="28"/>
          <w:szCs w:val="28"/>
        </w:rPr>
        <w:t>Настройка</w:t>
      </w:r>
      <w:r w:rsidRPr="00207D52">
        <w:rPr>
          <w:rFonts w:ascii="Times New Roman" w:hAnsi="Times New Roman" w:cs="Times New Roman"/>
          <w:sz w:val="28"/>
          <w:szCs w:val="28"/>
        </w:rPr>
        <w:t xml:space="preserve"> и администрирование</w:t>
      </w:r>
    </w:p>
    <w:p w:rsidR="00D95F6D" w:rsidRDefault="00D95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37F6" w:rsidRPr="00DA464D" w:rsidRDefault="00B36D84" w:rsidP="00B36D84">
      <w:pPr>
        <w:pStyle w:val="2"/>
        <w:numPr>
          <w:ilvl w:val="0"/>
          <w:numId w:val="42"/>
        </w:numPr>
        <w:spacing w:before="0" w:line="360" w:lineRule="auto"/>
        <w:jc w:val="both"/>
        <w:rPr>
          <w:sz w:val="36"/>
          <w:szCs w:val="36"/>
        </w:rPr>
      </w:pPr>
      <w:bookmarkStart w:id="5" w:name="_Toc358681576"/>
      <w:bookmarkStart w:id="6" w:name="_Toc374914722"/>
      <w:bookmarkStart w:id="7" w:name="_Toc374915812"/>
      <w:r>
        <w:rPr>
          <w:sz w:val="36"/>
          <w:szCs w:val="36"/>
        </w:rPr>
        <w:lastRenderedPageBreak/>
        <w:t xml:space="preserve">Онлайн-тестирование конкурса </w:t>
      </w:r>
      <w:r w:rsidRPr="00B36D84">
        <w:rPr>
          <w:sz w:val="36"/>
          <w:szCs w:val="36"/>
        </w:rPr>
        <w:t>«Использование 1C:Бухгалтерии 8»</w:t>
      </w:r>
      <w:r>
        <w:rPr>
          <w:sz w:val="36"/>
          <w:szCs w:val="36"/>
        </w:rPr>
        <w:t xml:space="preserve"> международной олимпиады </w:t>
      </w:r>
      <w:r w:rsidR="003F37F6" w:rsidRPr="00DA464D">
        <w:rPr>
          <w:sz w:val="36"/>
          <w:szCs w:val="36"/>
        </w:rPr>
        <w:t>«IT-Планета 2013 – 2014»</w:t>
      </w:r>
      <w:bookmarkEnd w:id="5"/>
      <w:bookmarkEnd w:id="6"/>
      <w:bookmarkEnd w:id="7"/>
    </w:p>
    <w:p w:rsidR="003F37F6" w:rsidRDefault="00B36D84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Тестовые задания:</w:t>
      </w:r>
    </w:p>
    <w:p w:rsidR="003F37F6" w:rsidRPr="00A75CD1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A75CD1">
        <w:rPr>
          <w:rFonts w:ascii="Times New Roman" w:hAnsi="Times New Roman" w:cs="Times New Roman"/>
          <w:b/>
          <w:noProof/>
          <w:sz w:val="28"/>
          <w:szCs w:val="28"/>
        </w:rPr>
        <w:t xml:space="preserve">Вопрос 1: </w:t>
      </w:r>
      <w:r w:rsidRPr="001C6C9B">
        <w:rPr>
          <w:rFonts w:ascii="Times New Roman" w:hAnsi="Times New Roman" w:cs="Times New Roman"/>
          <w:noProof/>
          <w:sz w:val="28"/>
          <w:szCs w:val="28"/>
        </w:rPr>
        <w:t>При получении сумм оплаты, частичной оплаты в счет предстоящих поставок товаров (выполненных  услуг), налогоплательщик обязан предоставить счет-фактуру. В течение какого времени налогоплательщик обязан выполнить данное действие?</w:t>
      </w:r>
    </w:p>
    <w:p w:rsidR="003F37F6" w:rsidRPr="0081441F" w:rsidRDefault="003F37F6" w:rsidP="00107A68">
      <w:pPr>
        <w:pStyle w:val="a6"/>
        <w:numPr>
          <w:ilvl w:val="0"/>
          <w:numId w:val="40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</w:rPr>
      </w:pPr>
      <w:r w:rsidRPr="0081441F">
        <w:rPr>
          <w:rFonts w:ascii="Times New Roman" w:hAnsi="Times New Roman" w:cs="Times New Roman"/>
          <w:noProof/>
          <w:sz w:val="28"/>
          <w:szCs w:val="28"/>
        </w:rPr>
        <w:t>в течение 5 дней</w:t>
      </w:r>
    </w:p>
    <w:p w:rsidR="003F37F6" w:rsidRPr="0081441F" w:rsidRDefault="003F37F6" w:rsidP="00107A68">
      <w:pPr>
        <w:pStyle w:val="a6"/>
        <w:numPr>
          <w:ilvl w:val="0"/>
          <w:numId w:val="40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noProof/>
          <w:sz w:val="28"/>
          <w:szCs w:val="28"/>
          <w:highlight w:val="yellow"/>
        </w:rPr>
        <w:t>в течение 3дней</w:t>
      </w:r>
    </w:p>
    <w:p w:rsidR="003F37F6" w:rsidRPr="0081441F" w:rsidRDefault="003F37F6" w:rsidP="00107A68">
      <w:pPr>
        <w:pStyle w:val="a6"/>
        <w:numPr>
          <w:ilvl w:val="0"/>
          <w:numId w:val="40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</w:rPr>
      </w:pPr>
      <w:r w:rsidRPr="0081441F">
        <w:rPr>
          <w:rFonts w:ascii="Times New Roman" w:hAnsi="Times New Roman" w:cs="Times New Roman"/>
          <w:noProof/>
          <w:sz w:val="28"/>
          <w:szCs w:val="28"/>
        </w:rPr>
        <w:t>в день получения аванса</w:t>
      </w:r>
    </w:p>
    <w:p w:rsidR="003F37F6" w:rsidRPr="0081441F" w:rsidRDefault="003F37F6" w:rsidP="00107A68">
      <w:pPr>
        <w:pStyle w:val="a6"/>
        <w:numPr>
          <w:ilvl w:val="0"/>
          <w:numId w:val="40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</w:rPr>
      </w:pPr>
      <w:r w:rsidRPr="0081441F">
        <w:rPr>
          <w:rFonts w:ascii="Times New Roman" w:hAnsi="Times New Roman" w:cs="Times New Roman"/>
          <w:noProof/>
          <w:sz w:val="28"/>
          <w:szCs w:val="28"/>
        </w:rPr>
        <w:t>в любой день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A75CD1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5CD1">
        <w:rPr>
          <w:rFonts w:ascii="Times New Roman" w:hAnsi="Times New Roman" w:cs="Times New Roman"/>
          <w:b/>
          <w:sz w:val="28"/>
          <w:szCs w:val="28"/>
        </w:rPr>
        <w:t xml:space="preserve">Вопрос 2: </w:t>
      </w:r>
      <w:r w:rsidRPr="001C6C9B">
        <w:rPr>
          <w:rFonts w:ascii="Times New Roman" w:hAnsi="Times New Roman" w:cs="Times New Roman"/>
          <w:sz w:val="28"/>
          <w:szCs w:val="28"/>
        </w:rPr>
        <w:t xml:space="preserve">Регистр сведений "Реквизиты уплаты налогов и иных платежей в бюджет" предназначен </w:t>
      </w:r>
      <w:proofErr w:type="gramStart"/>
      <w:r w:rsidRPr="001C6C9B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3F37F6" w:rsidRPr="0081441F" w:rsidRDefault="003F37F6" w:rsidP="00107A68">
      <w:pPr>
        <w:pStyle w:val="a6"/>
        <w:numPr>
          <w:ilvl w:val="0"/>
          <w:numId w:val="39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 xml:space="preserve">хранения списка шаблонов для заполнения платежных поручений </w:t>
      </w:r>
      <w:r w:rsidRPr="00F52799">
        <w:rPr>
          <w:rFonts w:ascii="Times New Roman" w:hAnsi="Times New Roman" w:cs="Times New Roman"/>
          <w:sz w:val="28"/>
          <w:szCs w:val="28"/>
        </w:rPr>
        <w:tab/>
      </w:r>
      <w:r w:rsidRPr="00F52799"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  <w:highlight w:val="yellow"/>
        </w:rPr>
        <w:t>на уплату налогов</w:t>
      </w:r>
    </w:p>
    <w:p w:rsidR="003F37F6" w:rsidRPr="0081441F" w:rsidRDefault="003F37F6" w:rsidP="00107A68">
      <w:pPr>
        <w:pStyle w:val="a6"/>
        <w:numPr>
          <w:ilvl w:val="0"/>
          <w:numId w:val="39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 xml:space="preserve">хранения списка налогов и их сумм, необходимых для уплаты в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>бюджет в текущем отчетном периоде,  задаваемом пользователем</w:t>
      </w:r>
    </w:p>
    <w:p w:rsidR="003F37F6" w:rsidRDefault="003F37F6" w:rsidP="00107A68">
      <w:pPr>
        <w:pStyle w:val="a6"/>
        <w:numPr>
          <w:ilvl w:val="0"/>
          <w:numId w:val="39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 xml:space="preserve">хранения списка ранее перечисленных налогов и иных платежей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>в бюджет</w:t>
      </w:r>
    </w:p>
    <w:p w:rsidR="003F37F6" w:rsidRPr="0081441F" w:rsidRDefault="003F37F6" w:rsidP="003F37F6">
      <w:pPr>
        <w:pStyle w:val="a6"/>
        <w:spacing w:line="360" w:lineRule="auto"/>
        <w:ind w:left="709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3F37F6" w:rsidRPr="00A75CD1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A75CD1">
        <w:rPr>
          <w:rFonts w:ascii="Times New Roman" w:hAnsi="Times New Roman" w:cs="Times New Roman"/>
          <w:b/>
          <w:noProof/>
          <w:sz w:val="28"/>
          <w:szCs w:val="28"/>
        </w:rPr>
        <w:t xml:space="preserve">Вопрос 3: </w:t>
      </w:r>
      <w:r w:rsidRPr="001C6C9B">
        <w:rPr>
          <w:rFonts w:ascii="Times New Roman" w:hAnsi="Times New Roman" w:cs="Times New Roman"/>
          <w:noProof/>
          <w:sz w:val="28"/>
          <w:szCs w:val="28"/>
        </w:rPr>
        <w:t>Активные счета - это счета для учета:</w:t>
      </w:r>
    </w:p>
    <w:p w:rsidR="003F37F6" w:rsidRPr="0081441F" w:rsidRDefault="003F37F6" w:rsidP="00107A68">
      <w:pPr>
        <w:pStyle w:val="a6"/>
        <w:numPr>
          <w:ilvl w:val="0"/>
          <w:numId w:val="38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</w:rPr>
      </w:pPr>
      <w:r w:rsidRPr="0081441F">
        <w:rPr>
          <w:rFonts w:ascii="Times New Roman" w:hAnsi="Times New Roman" w:cs="Times New Roman"/>
          <w:noProof/>
          <w:sz w:val="28"/>
          <w:szCs w:val="28"/>
        </w:rPr>
        <w:t>Имущества</w:t>
      </w:r>
    </w:p>
    <w:p w:rsidR="003F37F6" w:rsidRPr="0081441F" w:rsidRDefault="003F37F6" w:rsidP="00107A68">
      <w:pPr>
        <w:pStyle w:val="a6"/>
        <w:numPr>
          <w:ilvl w:val="0"/>
          <w:numId w:val="38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</w:rPr>
      </w:pPr>
      <w:r w:rsidRPr="0081441F">
        <w:rPr>
          <w:rFonts w:ascii="Times New Roman" w:hAnsi="Times New Roman" w:cs="Times New Roman"/>
          <w:noProof/>
          <w:sz w:val="28"/>
          <w:szCs w:val="28"/>
        </w:rPr>
        <w:t>Источников образования имущества</w:t>
      </w:r>
    </w:p>
    <w:p w:rsidR="003F37F6" w:rsidRPr="0081441F" w:rsidRDefault="003F37F6" w:rsidP="00107A68">
      <w:pPr>
        <w:pStyle w:val="a6"/>
        <w:numPr>
          <w:ilvl w:val="0"/>
          <w:numId w:val="38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noProof/>
          <w:sz w:val="28"/>
          <w:szCs w:val="28"/>
          <w:highlight w:val="yellow"/>
        </w:rPr>
        <w:t>Результатов хозяйственной деятельности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A75CD1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5CD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Вопрос 4: </w:t>
      </w:r>
      <w:r w:rsidRPr="001C6C9B">
        <w:rPr>
          <w:rFonts w:ascii="Times New Roman" w:hAnsi="Times New Roman" w:cs="Times New Roman"/>
          <w:sz w:val="28"/>
          <w:szCs w:val="28"/>
        </w:rPr>
        <w:t xml:space="preserve">Документ типовой конфигурации "Корректировка долга" с видом операции "Перенос задолженности" используется </w:t>
      </w:r>
      <w:proofErr w:type="gramStart"/>
      <w:r w:rsidRPr="001C6C9B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3F37F6" w:rsidRPr="0081441F" w:rsidRDefault="003F37F6" w:rsidP="00107A68">
      <w:pPr>
        <w:pStyle w:val="a6"/>
        <w:numPr>
          <w:ilvl w:val="0"/>
          <w:numId w:val="37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 xml:space="preserve">1. Списания долга в случае признания его </w:t>
      </w:r>
      <w:proofErr w:type="gramStart"/>
      <w:r w:rsidRPr="0081441F">
        <w:rPr>
          <w:rFonts w:ascii="Times New Roman" w:hAnsi="Times New Roman" w:cs="Times New Roman"/>
          <w:sz w:val="28"/>
          <w:szCs w:val="28"/>
        </w:rPr>
        <w:t>безденежным</w:t>
      </w:r>
      <w:proofErr w:type="gramEnd"/>
    </w:p>
    <w:p w:rsidR="003F37F6" w:rsidRPr="0081441F" w:rsidRDefault="003F37F6" w:rsidP="00107A68">
      <w:pPr>
        <w:pStyle w:val="a6"/>
        <w:numPr>
          <w:ilvl w:val="0"/>
          <w:numId w:val="37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 xml:space="preserve">2. Перерегистрации задолженности с одного договора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>контрагента на другой</w:t>
      </w:r>
    </w:p>
    <w:p w:rsidR="003F37F6" w:rsidRPr="0081441F" w:rsidRDefault="003F37F6" w:rsidP="00107A68">
      <w:pPr>
        <w:pStyle w:val="a6"/>
        <w:numPr>
          <w:ilvl w:val="0"/>
          <w:numId w:val="37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 xml:space="preserve">3. Перерегистрации задолженности с одного контрагента на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 xml:space="preserve">другого </w:t>
      </w:r>
    </w:p>
    <w:p w:rsidR="003F37F6" w:rsidRPr="0081441F" w:rsidRDefault="003F37F6" w:rsidP="00107A68">
      <w:pPr>
        <w:pStyle w:val="a6"/>
        <w:numPr>
          <w:ilvl w:val="0"/>
          <w:numId w:val="37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Ответов 1 и 2</w:t>
      </w:r>
    </w:p>
    <w:p w:rsidR="003F37F6" w:rsidRPr="0081441F" w:rsidRDefault="003F37F6" w:rsidP="00107A68">
      <w:pPr>
        <w:pStyle w:val="a6"/>
        <w:numPr>
          <w:ilvl w:val="0"/>
          <w:numId w:val="37"/>
        </w:numPr>
        <w:spacing w:line="360" w:lineRule="auto"/>
        <w:ind w:left="0" w:firstLine="1134"/>
        <w:contextualSpacing w:val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>Ответов 2 и 3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F37F6" w:rsidRPr="001C6C9B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75CD1">
        <w:rPr>
          <w:rFonts w:ascii="Times New Roman" w:hAnsi="Times New Roman" w:cs="Times New Roman"/>
          <w:b/>
          <w:noProof/>
          <w:sz w:val="28"/>
          <w:szCs w:val="28"/>
        </w:rPr>
        <w:t xml:space="preserve">Вопрос 5: </w:t>
      </w:r>
      <w:r w:rsidRPr="001C6C9B">
        <w:rPr>
          <w:rFonts w:ascii="Times New Roman" w:hAnsi="Times New Roman" w:cs="Times New Roman"/>
          <w:noProof/>
          <w:sz w:val="28"/>
          <w:szCs w:val="28"/>
        </w:rPr>
        <w:t>Предопределенные виды субконто:</w:t>
      </w:r>
    </w:p>
    <w:p w:rsidR="003F37F6" w:rsidRPr="0081441F" w:rsidRDefault="003F37F6" w:rsidP="00107A68">
      <w:pPr>
        <w:pStyle w:val="a6"/>
        <w:numPr>
          <w:ilvl w:val="0"/>
          <w:numId w:val="36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noProof/>
          <w:sz w:val="28"/>
          <w:szCs w:val="28"/>
          <w:highlight w:val="yellow"/>
        </w:rPr>
        <w:t xml:space="preserve">Могут быть введены в План видов характеристик только в </w:t>
      </w:r>
      <w:r>
        <w:rPr>
          <w:rFonts w:ascii="Times New Roman" w:hAnsi="Times New Roman" w:cs="Times New Roman"/>
          <w:noProof/>
          <w:sz w:val="28"/>
          <w:szCs w:val="28"/>
          <w:highlight w:val="yellow"/>
        </w:rPr>
        <w:tab/>
      </w:r>
      <w:r w:rsidRPr="00F52799">
        <w:rPr>
          <w:rFonts w:ascii="Times New Roman" w:hAnsi="Times New Roman" w:cs="Times New Roman"/>
          <w:noProof/>
          <w:sz w:val="28"/>
          <w:szCs w:val="28"/>
        </w:rPr>
        <w:tab/>
      </w:r>
      <w:r w:rsidRPr="00F52799">
        <w:rPr>
          <w:rFonts w:ascii="Times New Roman" w:hAnsi="Times New Roman" w:cs="Times New Roman"/>
          <w:noProof/>
          <w:sz w:val="28"/>
          <w:szCs w:val="28"/>
        </w:rPr>
        <w:tab/>
      </w:r>
      <w:r w:rsidRPr="0081441F">
        <w:rPr>
          <w:rFonts w:ascii="Times New Roman" w:hAnsi="Times New Roman" w:cs="Times New Roman"/>
          <w:noProof/>
          <w:sz w:val="28"/>
          <w:szCs w:val="28"/>
          <w:highlight w:val="yellow"/>
        </w:rPr>
        <w:t>режиме "Конфигуратор"</w:t>
      </w:r>
    </w:p>
    <w:p w:rsidR="003F37F6" w:rsidRPr="0081441F" w:rsidRDefault="003F37F6" w:rsidP="00107A68">
      <w:pPr>
        <w:pStyle w:val="a6"/>
        <w:numPr>
          <w:ilvl w:val="0"/>
          <w:numId w:val="36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</w:rPr>
      </w:pPr>
      <w:r w:rsidRPr="0081441F">
        <w:rPr>
          <w:rFonts w:ascii="Times New Roman" w:hAnsi="Times New Roman" w:cs="Times New Roman"/>
          <w:noProof/>
          <w:sz w:val="28"/>
          <w:szCs w:val="28"/>
        </w:rPr>
        <w:t xml:space="preserve">Жестко заданы в программе и не подлежат удалению или </w:t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81441F">
        <w:rPr>
          <w:rFonts w:ascii="Times New Roman" w:hAnsi="Times New Roman" w:cs="Times New Roman"/>
          <w:noProof/>
          <w:sz w:val="28"/>
          <w:szCs w:val="28"/>
        </w:rPr>
        <w:t>изменению ни в одном из режимов работы программы</w:t>
      </w:r>
    </w:p>
    <w:p w:rsidR="003F37F6" w:rsidRPr="0081441F" w:rsidRDefault="003F37F6" w:rsidP="00107A68">
      <w:pPr>
        <w:pStyle w:val="a6"/>
        <w:numPr>
          <w:ilvl w:val="0"/>
          <w:numId w:val="36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</w:rPr>
      </w:pPr>
      <w:r w:rsidRPr="0081441F">
        <w:rPr>
          <w:rFonts w:ascii="Times New Roman" w:hAnsi="Times New Roman" w:cs="Times New Roman"/>
          <w:noProof/>
          <w:sz w:val="28"/>
          <w:szCs w:val="28"/>
        </w:rPr>
        <w:t xml:space="preserve">Могут быть введены в План видов характеристик как в режиме </w:t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81441F">
        <w:rPr>
          <w:rFonts w:ascii="Times New Roman" w:hAnsi="Times New Roman" w:cs="Times New Roman"/>
          <w:noProof/>
          <w:sz w:val="28"/>
          <w:szCs w:val="28"/>
        </w:rPr>
        <w:t>"1С:Предприятие" так и в режиме "Конфигуратор"</w:t>
      </w:r>
    </w:p>
    <w:p w:rsidR="003F37F6" w:rsidRPr="0081441F" w:rsidRDefault="003F37F6" w:rsidP="00107A68">
      <w:pPr>
        <w:pStyle w:val="a6"/>
        <w:numPr>
          <w:ilvl w:val="0"/>
          <w:numId w:val="36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</w:rPr>
      </w:pPr>
      <w:r w:rsidRPr="0081441F">
        <w:rPr>
          <w:rFonts w:ascii="Times New Roman" w:hAnsi="Times New Roman" w:cs="Times New Roman"/>
          <w:noProof/>
          <w:sz w:val="28"/>
          <w:szCs w:val="28"/>
        </w:rPr>
        <w:t xml:space="preserve">Могут быть введены в План видов характеристик только в </w:t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81441F">
        <w:rPr>
          <w:rFonts w:ascii="Times New Roman" w:hAnsi="Times New Roman" w:cs="Times New Roman"/>
          <w:noProof/>
          <w:sz w:val="28"/>
          <w:szCs w:val="28"/>
        </w:rPr>
        <w:t>режиме "1С:Предприятие"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A75CD1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5CD1">
        <w:rPr>
          <w:rFonts w:ascii="Times New Roman" w:hAnsi="Times New Roman" w:cs="Times New Roman"/>
          <w:b/>
          <w:sz w:val="28"/>
          <w:szCs w:val="28"/>
        </w:rPr>
        <w:t xml:space="preserve">Вопрос 6: </w:t>
      </w:r>
      <w:r w:rsidRPr="001C6C9B">
        <w:rPr>
          <w:rFonts w:ascii="Times New Roman" w:hAnsi="Times New Roman" w:cs="Times New Roman"/>
          <w:sz w:val="28"/>
          <w:szCs w:val="28"/>
        </w:rPr>
        <w:t>При определении СВОЙ</w:t>
      </w:r>
      <w:proofErr w:type="gramStart"/>
      <w:r w:rsidRPr="001C6C9B">
        <w:rPr>
          <w:rFonts w:ascii="Times New Roman" w:hAnsi="Times New Roman" w:cs="Times New Roman"/>
          <w:sz w:val="28"/>
          <w:szCs w:val="28"/>
        </w:rPr>
        <w:t>СТВ пл</w:t>
      </w:r>
      <w:proofErr w:type="gramEnd"/>
      <w:r w:rsidRPr="001C6C9B">
        <w:rPr>
          <w:rFonts w:ascii="Times New Roman" w:hAnsi="Times New Roman" w:cs="Times New Roman"/>
          <w:sz w:val="28"/>
          <w:szCs w:val="28"/>
        </w:rPr>
        <w:t>ана счетов признаки учета, устанавливаемые для субконто</w:t>
      </w:r>
    </w:p>
    <w:p w:rsidR="003F37F6" w:rsidRPr="0081441F" w:rsidRDefault="003F37F6" w:rsidP="00107A68">
      <w:pPr>
        <w:pStyle w:val="a6"/>
        <w:numPr>
          <w:ilvl w:val="0"/>
          <w:numId w:val="35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 xml:space="preserve">Должны полностью совпадать с признаками учета,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>установленными для плана счетов</w:t>
      </w:r>
    </w:p>
    <w:p w:rsidR="003F37F6" w:rsidRPr="0081441F" w:rsidRDefault="003F37F6" w:rsidP="00107A68">
      <w:pPr>
        <w:pStyle w:val="a6"/>
        <w:numPr>
          <w:ilvl w:val="0"/>
          <w:numId w:val="35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 xml:space="preserve">Могут быть произвольными и могут не совпадать с признаками </w:t>
      </w:r>
      <w:r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FF079F">
        <w:rPr>
          <w:rFonts w:ascii="Times New Roman" w:hAnsi="Times New Roman" w:cs="Times New Roman"/>
          <w:sz w:val="28"/>
          <w:szCs w:val="28"/>
        </w:rPr>
        <w:tab/>
      </w:r>
      <w:r w:rsidRPr="00FF079F"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  <w:highlight w:val="yellow"/>
        </w:rPr>
        <w:t>учета, установленными для плана счетов</w:t>
      </w:r>
    </w:p>
    <w:p w:rsidR="003F37F6" w:rsidRPr="0081441F" w:rsidRDefault="003F37F6" w:rsidP="00107A68">
      <w:pPr>
        <w:pStyle w:val="a6"/>
        <w:numPr>
          <w:ilvl w:val="0"/>
          <w:numId w:val="35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 xml:space="preserve">Являются строго предопределенными и могут не совпадать с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 xml:space="preserve">признаками учета плана счетов, которые устанавливаются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>произвольно</w:t>
      </w:r>
    </w:p>
    <w:p w:rsidR="003F37F6" w:rsidRPr="0081441F" w:rsidRDefault="003F37F6" w:rsidP="00107A68">
      <w:pPr>
        <w:pStyle w:val="a6"/>
        <w:numPr>
          <w:ilvl w:val="0"/>
          <w:numId w:val="35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lastRenderedPageBreak/>
        <w:t xml:space="preserve">Являются строго предопределенными и должны полностью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>совпадать с признаками учета, установленными для плана счетов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1C6C9B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CD1">
        <w:rPr>
          <w:rFonts w:ascii="Times New Roman" w:hAnsi="Times New Roman" w:cs="Times New Roman"/>
          <w:b/>
          <w:sz w:val="28"/>
          <w:szCs w:val="28"/>
        </w:rPr>
        <w:t xml:space="preserve">Вопрос 7: </w:t>
      </w:r>
      <w:r w:rsidRPr="001C6C9B">
        <w:rPr>
          <w:rFonts w:ascii="Times New Roman" w:hAnsi="Times New Roman" w:cs="Times New Roman"/>
          <w:sz w:val="28"/>
          <w:szCs w:val="28"/>
        </w:rPr>
        <w:t>Каким образом определяется сумма НДС, подлежащая уплате в бюджет РФ?</w:t>
      </w:r>
    </w:p>
    <w:p w:rsidR="003F37F6" w:rsidRPr="0081441F" w:rsidRDefault="003F37F6" w:rsidP="00107A68">
      <w:pPr>
        <w:pStyle w:val="a6"/>
        <w:numPr>
          <w:ilvl w:val="0"/>
          <w:numId w:val="34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>остаток по кредиту счета 19</w:t>
      </w:r>
    </w:p>
    <w:p w:rsidR="003F37F6" w:rsidRPr="0081441F" w:rsidRDefault="003F37F6" w:rsidP="00107A68">
      <w:pPr>
        <w:pStyle w:val="a6"/>
        <w:numPr>
          <w:ilvl w:val="0"/>
          <w:numId w:val="34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остаток по дебету счета 68.2</w:t>
      </w:r>
    </w:p>
    <w:p w:rsidR="003F37F6" w:rsidRPr="0081441F" w:rsidRDefault="003F37F6" w:rsidP="00107A68">
      <w:pPr>
        <w:pStyle w:val="a6"/>
        <w:numPr>
          <w:ilvl w:val="0"/>
          <w:numId w:val="34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остаток по дебету счета 19</w:t>
      </w:r>
    </w:p>
    <w:p w:rsidR="003F37F6" w:rsidRPr="002B654F" w:rsidRDefault="003F37F6" w:rsidP="00107A68">
      <w:pPr>
        <w:pStyle w:val="a6"/>
        <w:numPr>
          <w:ilvl w:val="0"/>
          <w:numId w:val="34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2B654F">
        <w:rPr>
          <w:rFonts w:ascii="Times New Roman" w:hAnsi="Times New Roman" w:cs="Times New Roman"/>
          <w:sz w:val="28"/>
          <w:szCs w:val="28"/>
        </w:rPr>
        <w:t>остаток по кредиту счета 68.2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1C6C9B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CD1">
        <w:rPr>
          <w:rFonts w:ascii="Times New Roman" w:hAnsi="Times New Roman" w:cs="Times New Roman"/>
          <w:b/>
          <w:sz w:val="28"/>
          <w:szCs w:val="28"/>
        </w:rPr>
        <w:t xml:space="preserve">Вопрос 8: </w:t>
      </w:r>
      <w:r w:rsidRPr="001C6C9B">
        <w:rPr>
          <w:rFonts w:ascii="Times New Roman" w:hAnsi="Times New Roman" w:cs="Times New Roman"/>
          <w:sz w:val="28"/>
          <w:szCs w:val="28"/>
        </w:rPr>
        <w:t>Какие денежные выплаты могут производиться с расчетного счета без согласия владельца?</w:t>
      </w:r>
    </w:p>
    <w:p w:rsidR="003F37F6" w:rsidRPr="002B654F" w:rsidRDefault="003F37F6" w:rsidP="00107A68">
      <w:pPr>
        <w:pStyle w:val="a6"/>
        <w:numPr>
          <w:ilvl w:val="0"/>
          <w:numId w:val="33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2B654F">
        <w:rPr>
          <w:rFonts w:ascii="Times New Roman" w:hAnsi="Times New Roman" w:cs="Times New Roman"/>
          <w:sz w:val="28"/>
          <w:szCs w:val="28"/>
          <w:highlight w:val="yellow"/>
        </w:rPr>
        <w:t>Перечисление налогов и иных платежей в бюджет</w:t>
      </w:r>
    </w:p>
    <w:p w:rsidR="003F37F6" w:rsidRPr="002B654F" w:rsidRDefault="003F37F6" w:rsidP="00107A68">
      <w:pPr>
        <w:pStyle w:val="a6"/>
        <w:numPr>
          <w:ilvl w:val="0"/>
          <w:numId w:val="33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2B654F">
        <w:rPr>
          <w:rFonts w:ascii="Times New Roman" w:hAnsi="Times New Roman" w:cs="Times New Roman"/>
          <w:sz w:val="28"/>
          <w:szCs w:val="28"/>
          <w:highlight w:val="yellow"/>
        </w:rPr>
        <w:t>Проценты за использования банковского кредита</w:t>
      </w:r>
    </w:p>
    <w:p w:rsidR="003F37F6" w:rsidRPr="002B654F" w:rsidRDefault="003F37F6" w:rsidP="00107A68">
      <w:pPr>
        <w:pStyle w:val="a6"/>
        <w:numPr>
          <w:ilvl w:val="0"/>
          <w:numId w:val="33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2B654F">
        <w:rPr>
          <w:rFonts w:ascii="Times New Roman" w:hAnsi="Times New Roman" w:cs="Times New Roman"/>
          <w:sz w:val="28"/>
          <w:szCs w:val="28"/>
          <w:highlight w:val="yellow"/>
        </w:rPr>
        <w:t>Комиссия за услуги банка</w:t>
      </w:r>
    </w:p>
    <w:p w:rsidR="003F37F6" w:rsidRPr="0081441F" w:rsidRDefault="003F37F6" w:rsidP="00107A68">
      <w:pPr>
        <w:pStyle w:val="a6"/>
        <w:numPr>
          <w:ilvl w:val="0"/>
          <w:numId w:val="33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Оплата поставщику за услуги</w:t>
      </w:r>
    </w:p>
    <w:p w:rsidR="003F37F6" w:rsidRPr="0081441F" w:rsidRDefault="003F37F6" w:rsidP="00107A68">
      <w:pPr>
        <w:pStyle w:val="a6"/>
        <w:numPr>
          <w:ilvl w:val="0"/>
          <w:numId w:val="33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Перечисление наличных денег в кассу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F37F6" w:rsidRPr="00A75CD1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A75CD1">
        <w:rPr>
          <w:rFonts w:ascii="Times New Roman" w:hAnsi="Times New Roman" w:cs="Times New Roman"/>
          <w:b/>
          <w:noProof/>
          <w:sz w:val="28"/>
          <w:szCs w:val="28"/>
        </w:rPr>
        <w:t xml:space="preserve">Вопрос 9: </w:t>
      </w:r>
      <w:r w:rsidRPr="001C6C9B">
        <w:rPr>
          <w:rFonts w:ascii="Times New Roman" w:hAnsi="Times New Roman" w:cs="Times New Roman"/>
          <w:noProof/>
          <w:sz w:val="28"/>
          <w:szCs w:val="28"/>
        </w:rPr>
        <w:t>Регламентные операции налогового учета (по налогу на прибыль) выполняются</w:t>
      </w:r>
    </w:p>
    <w:p w:rsidR="003F37F6" w:rsidRPr="0081441F" w:rsidRDefault="003F37F6" w:rsidP="00107A68">
      <w:pPr>
        <w:pStyle w:val="a6"/>
        <w:numPr>
          <w:ilvl w:val="0"/>
          <w:numId w:val="32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</w:rPr>
      </w:pPr>
      <w:r w:rsidRPr="0081441F">
        <w:rPr>
          <w:rFonts w:ascii="Times New Roman" w:hAnsi="Times New Roman" w:cs="Times New Roman"/>
          <w:noProof/>
          <w:sz w:val="28"/>
          <w:szCs w:val="28"/>
        </w:rPr>
        <w:t xml:space="preserve">Обработкой "Регламентные операции бухгалтерского и </w:t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81441F">
        <w:rPr>
          <w:rFonts w:ascii="Times New Roman" w:hAnsi="Times New Roman" w:cs="Times New Roman"/>
          <w:noProof/>
          <w:sz w:val="28"/>
          <w:szCs w:val="28"/>
        </w:rPr>
        <w:t>налогового учета"</w:t>
      </w:r>
    </w:p>
    <w:p w:rsidR="003F37F6" w:rsidRPr="0081441F" w:rsidRDefault="003F37F6" w:rsidP="00107A68">
      <w:pPr>
        <w:pStyle w:val="a6"/>
        <w:numPr>
          <w:ilvl w:val="0"/>
          <w:numId w:val="32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</w:rPr>
      </w:pPr>
      <w:r w:rsidRPr="0081441F">
        <w:rPr>
          <w:rFonts w:ascii="Times New Roman" w:hAnsi="Times New Roman" w:cs="Times New Roman"/>
          <w:noProof/>
          <w:sz w:val="28"/>
          <w:szCs w:val="28"/>
        </w:rPr>
        <w:t>Обработкой "Регламентные операции налогового учета</w:t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81441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81441F">
        <w:rPr>
          <w:rFonts w:ascii="Times New Roman" w:hAnsi="Times New Roman" w:cs="Times New Roman"/>
          <w:noProof/>
          <w:sz w:val="28"/>
          <w:szCs w:val="28"/>
        </w:rPr>
        <w:t>(по налогу на прибыль)"</w:t>
      </w:r>
    </w:p>
    <w:p w:rsidR="003F37F6" w:rsidRPr="0081441F" w:rsidRDefault="003F37F6" w:rsidP="00107A68">
      <w:pPr>
        <w:pStyle w:val="a6"/>
        <w:numPr>
          <w:ilvl w:val="0"/>
          <w:numId w:val="32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noProof/>
          <w:sz w:val="28"/>
          <w:szCs w:val="28"/>
          <w:highlight w:val="yellow"/>
        </w:rPr>
        <w:t>Документом "Закрытие месяца"</w:t>
      </w:r>
    </w:p>
    <w:p w:rsidR="003F37F6" w:rsidRPr="0081441F" w:rsidRDefault="003F37F6" w:rsidP="00107A68">
      <w:pPr>
        <w:pStyle w:val="a6"/>
        <w:numPr>
          <w:ilvl w:val="0"/>
          <w:numId w:val="32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</w:rPr>
      </w:pPr>
      <w:r w:rsidRPr="0081441F">
        <w:rPr>
          <w:rFonts w:ascii="Times New Roman" w:hAnsi="Times New Roman" w:cs="Times New Roman"/>
          <w:noProof/>
          <w:sz w:val="28"/>
          <w:szCs w:val="28"/>
        </w:rPr>
        <w:t xml:space="preserve">Документом "Установка порядка закрытия подразделений для </w:t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81441F">
        <w:rPr>
          <w:rFonts w:ascii="Times New Roman" w:hAnsi="Times New Roman" w:cs="Times New Roman"/>
          <w:noProof/>
          <w:sz w:val="28"/>
          <w:szCs w:val="28"/>
        </w:rPr>
        <w:t>закрытия счетов"</w:t>
      </w:r>
    </w:p>
    <w:p w:rsidR="003F37F6" w:rsidRPr="002B654F" w:rsidRDefault="003F37F6" w:rsidP="00107A68">
      <w:pPr>
        <w:pStyle w:val="a6"/>
        <w:numPr>
          <w:ilvl w:val="0"/>
          <w:numId w:val="32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</w:rPr>
      </w:pPr>
      <w:r w:rsidRPr="002B654F">
        <w:rPr>
          <w:rFonts w:ascii="Times New Roman" w:hAnsi="Times New Roman" w:cs="Times New Roman"/>
          <w:noProof/>
          <w:sz w:val="28"/>
          <w:szCs w:val="28"/>
        </w:rPr>
        <w:t xml:space="preserve">Обработкой "Закрытие месяца" 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F37F6" w:rsidRPr="001C6C9B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75CD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Вопрос 10: </w:t>
      </w:r>
      <w:r w:rsidRPr="001C6C9B">
        <w:rPr>
          <w:rFonts w:ascii="Times New Roman" w:hAnsi="Times New Roman" w:cs="Times New Roman"/>
          <w:noProof/>
          <w:sz w:val="28"/>
          <w:szCs w:val="28"/>
        </w:rPr>
        <w:t>В типовой конфигурации операция возврата спецодежды (спецоснастки) из производства на склад оформляется документом</w:t>
      </w:r>
    </w:p>
    <w:p w:rsidR="003F37F6" w:rsidRPr="0081441F" w:rsidRDefault="003F37F6" w:rsidP="00107A68">
      <w:pPr>
        <w:pStyle w:val="a6"/>
        <w:numPr>
          <w:ilvl w:val="0"/>
          <w:numId w:val="31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"Отчет производства за смену"</w:t>
      </w:r>
    </w:p>
    <w:p w:rsidR="003F37F6" w:rsidRPr="0081441F" w:rsidRDefault="003F37F6" w:rsidP="00107A68">
      <w:pPr>
        <w:pStyle w:val="a6"/>
        <w:numPr>
          <w:ilvl w:val="0"/>
          <w:numId w:val="31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"Списание материалов из эксплуатации"</w:t>
      </w:r>
    </w:p>
    <w:p w:rsidR="003F37F6" w:rsidRPr="0081441F" w:rsidRDefault="003F37F6" w:rsidP="00107A68">
      <w:pPr>
        <w:pStyle w:val="a6"/>
        <w:numPr>
          <w:ilvl w:val="0"/>
          <w:numId w:val="31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>"Возврат  материалов из эксплуатации"</w:t>
      </w:r>
    </w:p>
    <w:p w:rsidR="003F37F6" w:rsidRPr="0081441F" w:rsidRDefault="003F37F6" w:rsidP="00107A68">
      <w:pPr>
        <w:pStyle w:val="a6"/>
        <w:numPr>
          <w:ilvl w:val="0"/>
          <w:numId w:val="31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"Выработка материалов"</w:t>
      </w:r>
    </w:p>
    <w:p w:rsidR="003F37F6" w:rsidRPr="0081441F" w:rsidRDefault="003F37F6" w:rsidP="00107A68">
      <w:pPr>
        <w:pStyle w:val="a6"/>
        <w:numPr>
          <w:ilvl w:val="0"/>
          <w:numId w:val="31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"Требование-накладная"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F37F6" w:rsidRPr="00A75CD1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A75CD1">
        <w:rPr>
          <w:rFonts w:ascii="Times New Roman" w:hAnsi="Times New Roman" w:cs="Times New Roman"/>
          <w:b/>
          <w:noProof/>
          <w:sz w:val="28"/>
          <w:szCs w:val="28"/>
        </w:rPr>
        <w:t xml:space="preserve">Вопрос 11: </w:t>
      </w:r>
      <w:r w:rsidRPr="001C6C9B">
        <w:rPr>
          <w:rFonts w:ascii="Times New Roman" w:hAnsi="Times New Roman" w:cs="Times New Roman"/>
          <w:noProof/>
          <w:sz w:val="28"/>
          <w:szCs w:val="28"/>
        </w:rPr>
        <w:t>Если организации подотчетным лицам выдаются корпоративные банковские карты,то расход денежных средств держателем такой карты отражается документом</w:t>
      </w:r>
    </w:p>
    <w:p w:rsidR="003F37F6" w:rsidRPr="0081441F" w:rsidRDefault="003F37F6" w:rsidP="00107A68">
      <w:pPr>
        <w:pStyle w:val="a6"/>
        <w:numPr>
          <w:ilvl w:val="0"/>
          <w:numId w:val="30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</w:rPr>
      </w:pPr>
      <w:r w:rsidRPr="0081441F">
        <w:rPr>
          <w:rFonts w:ascii="Times New Roman" w:hAnsi="Times New Roman" w:cs="Times New Roman"/>
          <w:noProof/>
          <w:sz w:val="28"/>
          <w:szCs w:val="28"/>
        </w:rPr>
        <w:t xml:space="preserve">"Списание с расчетного счета" с видом операции "Перечисление </w:t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81441F">
        <w:rPr>
          <w:rFonts w:ascii="Times New Roman" w:hAnsi="Times New Roman" w:cs="Times New Roman"/>
          <w:noProof/>
          <w:sz w:val="28"/>
          <w:szCs w:val="28"/>
        </w:rPr>
        <w:t>подотчетному лицу"</w:t>
      </w:r>
    </w:p>
    <w:p w:rsidR="003F37F6" w:rsidRPr="0081441F" w:rsidRDefault="003F37F6" w:rsidP="00107A68">
      <w:pPr>
        <w:pStyle w:val="a6"/>
        <w:numPr>
          <w:ilvl w:val="0"/>
          <w:numId w:val="30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</w:rPr>
      </w:pPr>
      <w:r w:rsidRPr="0081441F">
        <w:rPr>
          <w:rFonts w:ascii="Times New Roman" w:hAnsi="Times New Roman" w:cs="Times New Roman"/>
          <w:noProof/>
          <w:sz w:val="28"/>
          <w:szCs w:val="28"/>
        </w:rPr>
        <w:t xml:space="preserve">"Списание с расчетного счета" с видом операции "Прочее </w:t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81441F">
        <w:rPr>
          <w:rFonts w:ascii="Times New Roman" w:hAnsi="Times New Roman" w:cs="Times New Roman"/>
          <w:noProof/>
          <w:sz w:val="28"/>
          <w:szCs w:val="28"/>
        </w:rPr>
        <w:t>списание"</w:t>
      </w:r>
    </w:p>
    <w:p w:rsidR="003F37F6" w:rsidRPr="0081441F" w:rsidRDefault="003F37F6" w:rsidP="00107A68">
      <w:pPr>
        <w:pStyle w:val="a6"/>
        <w:numPr>
          <w:ilvl w:val="0"/>
          <w:numId w:val="30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noProof/>
          <w:sz w:val="28"/>
          <w:szCs w:val="28"/>
          <w:highlight w:val="yellow"/>
        </w:rPr>
        <w:t xml:space="preserve">"Списание с расчетного счета" с видом операции "Прочее </w:t>
      </w:r>
      <w:r>
        <w:rPr>
          <w:rFonts w:ascii="Times New Roman" w:hAnsi="Times New Roman" w:cs="Times New Roman"/>
          <w:noProof/>
          <w:sz w:val="28"/>
          <w:szCs w:val="28"/>
          <w:highlight w:val="yellow"/>
        </w:rPr>
        <w:tab/>
      </w:r>
      <w:r>
        <w:rPr>
          <w:rFonts w:ascii="Times New Roman" w:hAnsi="Times New Roman" w:cs="Times New Roman"/>
          <w:noProof/>
          <w:sz w:val="28"/>
          <w:szCs w:val="28"/>
          <w:highlight w:val="yellow"/>
        </w:rPr>
        <w:tab/>
      </w:r>
      <w:r>
        <w:rPr>
          <w:rFonts w:ascii="Times New Roman" w:hAnsi="Times New Roman" w:cs="Times New Roman"/>
          <w:noProof/>
          <w:sz w:val="28"/>
          <w:szCs w:val="28"/>
          <w:highlight w:val="yellow"/>
        </w:rPr>
        <w:tab/>
      </w:r>
      <w:r>
        <w:rPr>
          <w:rFonts w:ascii="Times New Roman" w:hAnsi="Times New Roman" w:cs="Times New Roman"/>
          <w:noProof/>
          <w:sz w:val="28"/>
          <w:szCs w:val="28"/>
          <w:highlight w:val="yellow"/>
        </w:rPr>
        <w:tab/>
      </w:r>
      <w:r w:rsidRPr="0081441F">
        <w:rPr>
          <w:rFonts w:ascii="Times New Roman" w:hAnsi="Times New Roman" w:cs="Times New Roman"/>
          <w:noProof/>
          <w:sz w:val="28"/>
          <w:szCs w:val="28"/>
          <w:highlight w:val="yellow"/>
        </w:rPr>
        <w:t>списание" и "Перечисление подотчетному лицу"</w:t>
      </w:r>
    </w:p>
    <w:p w:rsidR="003F37F6" w:rsidRPr="0081441F" w:rsidRDefault="003F37F6" w:rsidP="00107A68">
      <w:pPr>
        <w:pStyle w:val="a6"/>
        <w:numPr>
          <w:ilvl w:val="0"/>
          <w:numId w:val="30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</w:rPr>
      </w:pPr>
      <w:r w:rsidRPr="0081441F">
        <w:rPr>
          <w:rFonts w:ascii="Times New Roman" w:hAnsi="Times New Roman" w:cs="Times New Roman"/>
          <w:noProof/>
          <w:sz w:val="28"/>
          <w:szCs w:val="28"/>
        </w:rPr>
        <w:t xml:space="preserve">"Платежное поручение исходящее" с видом операции "Расчеты </w:t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81441F">
        <w:rPr>
          <w:rFonts w:ascii="Times New Roman" w:hAnsi="Times New Roman" w:cs="Times New Roman"/>
          <w:noProof/>
          <w:sz w:val="28"/>
          <w:szCs w:val="28"/>
        </w:rPr>
        <w:t>по кредитам и займам"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F37F6" w:rsidRPr="00A75CD1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A75CD1">
        <w:rPr>
          <w:rFonts w:ascii="Times New Roman" w:hAnsi="Times New Roman" w:cs="Times New Roman"/>
          <w:b/>
          <w:noProof/>
          <w:sz w:val="28"/>
          <w:szCs w:val="28"/>
        </w:rPr>
        <w:t xml:space="preserve">Вопрос 12: </w:t>
      </w:r>
      <w:r w:rsidRPr="001C6C9B">
        <w:rPr>
          <w:rFonts w:ascii="Times New Roman" w:hAnsi="Times New Roman" w:cs="Times New Roman"/>
          <w:noProof/>
          <w:sz w:val="28"/>
          <w:szCs w:val="28"/>
        </w:rPr>
        <w:t>В типовой конфигурации приобретение объектов незавершенного строительства отражается документом</w:t>
      </w:r>
    </w:p>
    <w:p w:rsidR="003F37F6" w:rsidRPr="0081441F" w:rsidRDefault="003F37F6" w:rsidP="00107A68">
      <w:pPr>
        <w:pStyle w:val="a6"/>
        <w:numPr>
          <w:ilvl w:val="0"/>
          <w:numId w:val="29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Списание ОС</w:t>
      </w:r>
    </w:p>
    <w:p w:rsidR="003F37F6" w:rsidRPr="0081441F" w:rsidRDefault="003F37F6" w:rsidP="00107A68">
      <w:pPr>
        <w:pStyle w:val="a6"/>
        <w:numPr>
          <w:ilvl w:val="0"/>
          <w:numId w:val="29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Требование-накладная</w:t>
      </w:r>
    </w:p>
    <w:p w:rsidR="003F37F6" w:rsidRPr="0081441F" w:rsidRDefault="003F37F6" w:rsidP="00107A68">
      <w:pPr>
        <w:pStyle w:val="a6"/>
        <w:numPr>
          <w:ilvl w:val="0"/>
          <w:numId w:val="29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Принятие к учету ОС с видом операции "Объекты строительства"</w:t>
      </w:r>
    </w:p>
    <w:p w:rsidR="003F37F6" w:rsidRPr="0081441F" w:rsidRDefault="003F37F6" w:rsidP="00107A68">
      <w:pPr>
        <w:pStyle w:val="a6"/>
        <w:numPr>
          <w:ilvl w:val="0"/>
          <w:numId w:val="29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 xml:space="preserve">"Поступление товаров и услуг" с операцией "Объекты </w:t>
      </w:r>
      <w:r>
        <w:rPr>
          <w:rFonts w:ascii="Times New Roman" w:hAnsi="Times New Roman" w:cs="Times New Roman"/>
          <w:sz w:val="28"/>
          <w:szCs w:val="28"/>
          <w:highlight w:val="yellow"/>
        </w:rPr>
        <w:tab/>
      </w:r>
      <w:r>
        <w:rPr>
          <w:rFonts w:ascii="Times New Roman" w:hAnsi="Times New Roman" w:cs="Times New Roman"/>
          <w:sz w:val="28"/>
          <w:szCs w:val="28"/>
          <w:highlight w:val="yellow"/>
        </w:rPr>
        <w:tab/>
      </w:r>
      <w:r>
        <w:rPr>
          <w:rFonts w:ascii="Times New Roman" w:hAnsi="Times New Roman" w:cs="Times New Roman"/>
          <w:sz w:val="28"/>
          <w:szCs w:val="28"/>
          <w:highlight w:val="yellow"/>
        </w:rPr>
        <w:tab/>
      </w:r>
      <w:r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81441F">
        <w:rPr>
          <w:rFonts w:ascii="Times New Roman" w:hAnsi="Times New Roman" w:cs="Times New Roman"/>
          <w:sz w:val="28"/>
          <w:szCs w:val="28"/>
          <w:highlight w:val="yellow"/>
        </w:rPr>
        <w:t>строительства"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1C6C9B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CD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Вопрос 13: </w:t>
      </w:r>
      <w:r w:rsidRPr="001C6C9B">
        <w:rPr>
          <w:rFonts w:ascii="Times New Roman" w:hAnsi="Times New Roman" w:cs="Times New Roman"/>
          <w:sz w:val="28"/>
          <w:szCs w:val="28"/>
        </w:rPr>
        <w:t>К внешним пользователям бухгалтерской отчетности относятся:</w:t>
      </w:r>
    </w:p>
    <w:p w:rsidR="003F37F6" w:rsidRPr="0081441F" w:rsidRDefault="003F37F6" w:rsidP="00107A68">
      <w:pPr>
        <w:pStyle w:val="a6"/>
        <w:numPr>
          <w:ilvl w:val="0"/>
          <w:numId w:val="28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Сотрудники организации</w:t>
      </w:r>
    </w:p>
    <w:p w:rsidR="003F37F6" w:rsidRPr="0081441F" w:rsidRDefault="003F37F6" w:rsidP="00107A68">
      <w:pPr>
        <w:pStyle w:val="a6"/>
        <w:numPr>
          <w:ilvl w:val="0"/>
          <w:numId w:val="28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Директор</w:t>
      </w:r>
    </w:p>
    <w:p w:rsidR="003F37F6" w:rsidRPr="0081441F" w:rsidRDefault="003F37F6" w:rsidP="00107A68">
      <w:pPr>
        <w:pStyle w:val="a6"/>
        <w:numPr>
          <w:ilvl w:val="0"/>
          <w:numId w:val="28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>Инвесторы</w:t>
      </w:r>
    </w:p>
    <w:p w:rsidR="003F37F6" w:rsidRPr="0081441F" w:rsidRDefault="003F37F6" w:rsidP="00107A68">
      <w:pPr>
        <w:pStyle w:val="a6"/>
        <w:numPr>
          <w:ilvl w:val="0"/>
          <w:numId w:val="28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>Налоговая инспекция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1C6C9B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CD1">
        <w:rPr>
          <w:rFonts w:ascii="Times New Roman" w:hAnsi="Times New Roman" w:cs="Times New Roman"/>
          <w:b/>
          <w:sz w:val="28"/>
          <w:szCs w:val="28"/>
        </w:rPr>
        <w:t xml:space="preserve">Вопрос 14: </w:t>
      </w:r>
      <w:r w:rsidRPr="001C6C9B">
        <w:rPr>
          <w:rFonts w:ascii="Times New Roman" w:hAnsi="Times New Roman" w:cs="Times New Roman"/>
          <w:sz w:val="28"/>
          <w:szCs w:val="28"/>
        </w:rPr>
        <w:t>Недостачи товарно-материальных ценностей сверх норм естественной убыли при отсутствии виновных лиц списываются на счет</w:t>
      </w:r>
    </w:p>
    <w:p w:rsidR="003F37F6" w:rsidRPr="0081441F" w:rsidRDefault="003F37F6" w:rsidP="00107A68">
      <w:pPr>
        <w:pStyle w:val="a6"/>
        <w:numPr>
          <w:ilvl w:val="0"/>
          <w:numId w:val="27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счет 80 "Уставный капитал"</w:t>
      </w:r>
    </w:p>
    <w:p w:rsidR="003F37F6" w:rsidRPr="0081441F" w:rsidRDefault="003F37F6" w:rsidP="00107A68">
      <w:pPr>
        <w:pStyle w:val="a6"/>
        <w:numPr>
          <w:ilvl w:val="0"/>
          <w:numId w:val="27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счет 20 "Основное производство"</w:t>
      </w:r>
    </w:p>
    <w:p w:rsidR="003F37F6" w:rsidRPr="0081441F" w:rsidRDefault="003F37F6" w:rsidP="00107A68">
      <w:pPr>
        <w:pStyle w:val="a6"/>
        <w:numPr>
          <w:ilvl w:val="0"/>
          <w:numId w:val="27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>счет 91 "Прочие доходы и расходы"</w:t>
      </w:r>
    </w:p>
    <w:p w:rsidR="003F37F6" w:rsidRPr="0081441F" w:rsidRDefault="003F37F6" w:rsidP="00107A68">
      <w:pPr>
        <w:pStyle w:val="a6"/>
        <w:numPr>
          <w:ilvl w:val="0"/>
          <w:numId w:val="27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счет 82 "Резервный капитал"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A75CD1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5CD1">
        <w:rPr>
          <w:rFonts w:ascii="Times New Roman" w:hAnsi="Times New Roman" w:cs="Times New Roman"/>
          <w:b/>
          <w:sz w:val="28"/>
          <w:szCs w:val="28"/>
        </w:rPr>
        <w:t xml:space="preserve">Вопрос 15: </w:t>
      </w:r>
      <w:r w:rsidRPr="001C6C9B">
        <w:rPr>
          <w:rFonts w:ascii="Times New Roman" w:hAnsi="Times New Roman" w:cs="Times New Roman"/>
          <w:sz w:val="28"/>
          <w:szCs w:val="28"/>
        </w:rPr>
        <w:t>Счета отнесения затрат по амортизации объектов ОС для целей налогового учета</w:t>
      </w:r>
    </w:p>
    <w:p w:rsidR="003F37F6" w:rsidRPr="0081441F" w:rsidRDefault="003F37F6" w:rsidP="00107A68">
      <w:pPr>
        <w:pStyle w:val="a6"/>
        <w:numPr>
          <w:ilvl w:val="0"/>
          <w:numId w:val="26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Задаются</w:t>
      </w:r>
      <w:proofErr w:type="gramStart"/>
      <w:r w:rsidRPr="0081441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81441F">
        <w:rPr>
          <w:rFonts w:ascii="Times New Roman" w:hAnsi="Times New Roman" w:cs="Times New Roman"/>
          <w:sz w:val="28"/>
          <w:szCs w:val="28"/>
        </w:rPr>
        <w:t xml:space="preserve"> справочнике "Основные средства" отдельно от счетов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>бухгалтерского учета</w:t>
      </w:r>
    </w:p>
    <w:p w:rsidR="003F37F6" w:rsidRPr="0081441F" w:rsidRDefault="003F37F6" w:rsidP="00107A68">
      <w:pPr>
        <w:pStyle w:val="a6"/>
        <w:numPr>
          <w:ilvl w:val="0"/>
          <w:numId w:val="26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>Используются те же, что и для бухгалтерского учета</w:t>
      </w:r>
    </w:p>
    <w:p w:rsidR="003F37F6" w:rsidRPr="0081441F" w:rsidRDefault="003F37F6" w:rsidP="00107A68">
      <w:pPr>
        <w:pStyle w:val="a6"/>
        <w:numPr>
          <w:ilvl w:val="0"/>
          <w:numId w:val="26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Задаются</w:t>
      </w:r>
      <w:proofErr w:type="gramStart"/>
      <w:r w:rsidRPr="0081441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81441F">
        <w:rPr>
          <w:rFonts w:ascii="Times New Roman" w:hAnsi="Times New Roman" w:cs="Times New Roman"/>
          <w:sz w:val="28"/>
          <w:szCs w:val="28"/>
        </w:rPr>
        <w:t xml:space="preserve"> регистре сведений "Учетная политика (налоговый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>учет)"</w:t>
      </w:r>
    </w:p>
    <w:p w:rsidR="003F37F6" w:rsidRPr="0081441F" w:rsidRDefault="003F37F6" w:rsidP="00107A68">
      <w:pPr>
        <w:pStyle w:val="a6"/>
        <w:numPr>
          <w:ilvl w:val="0"/>
          <w:numId w:val="26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Задаются</w:t>
      </w:r>
      <w:proofErr w:type="gramStart"/>
      <w:r w:rsidRPr="0081441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81441F">
        <w:rPr>
          <w:rFonts w:ascii="Times New Roman" w:hAnsi="Times New Roman" w:cs="Times New Roman"/>
          <w:sz w:val="28"/>
          <w:szCs w:val="28"/>
        </w:rPr>
        <w:t xml:space="preserve"> регистре накопления "Начисление амортизации ОС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>(бухгалтерский учет)"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D11653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653">
        <w:rPr>
          <w:rFonts w:ascii="Times New Roman" w:hAnsi="Times New Roman" w:cs="Times New Roman"/>
          <w:b/>
          <w:sz w:val="28"/>
          <w:szCs w:val="28"/>
        </w:rPr>
        <w:t xml:space="preserve">Вопрос 16: </w:t>
      </w:r>
      <w:r w:rsidRPr="001C6C9B">
        <w:rPr>
          <w:rFonts w:ascii="Times New Roman" w:hAnsi="Times New Roman" w:cs="Times New Roman"/>
          <w:sz w:val="28"/>
          <w:szCs w:val="28"/>
        </w:rPr>
        <w:t>Признак, не характеризующий баланс:</w:t>
      </w:r>
    </w:p>
    <w:p w:rsidR="003F37F6" w:rsidRPr="0081441F" w:rsidRDefault="003F37F6" w:rsidP="00107A68">
      <w:pPr>
        <w:pStyle w:val="a6"/>
        <w:numPr>
          <w:ilvl w:val="0"/>
          <w:numId w:val="25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>Отражение имущества организации на определенную дату</w:t>
      </w:r>
    </w:p>
    <w:p w:rsidR="003F37F6" w:rsidRPr="0081441F" w:rsidRDefault="003F37F6" w:rsidP="00107A68">
      <w:pPr>
        <w:pStyle w:val="a6"/>
        <w:numPr>
          <w:ilvl w:val="0"/>
          <w:numId w:val="25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Равенство частей баланса: актива и пассива</w:t>
      </w:r>
    </w:p>
    <w:p w:rsidR="003F37F6" w:rsidRPr="00807778" w:rsidRDefault="003F37F6" w:rsidP="00107A68">
      <w:pPr>
        <w:pStyle w:val="a6"/>
        <w:numPr>
          <w:ilvl w:val="0"/>
          <w:numId w:val="25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07778">
        <w:rPr>
          <w:rFonts w:ascii="Times New Roman" w:hAnsi="Times New Roman" w:cs="Times New Roman"/>
          <w:sz w:val="28"/>
          <w:szCs w:val="28"/>
        </w:rPr>
        <w:t>Наличие аналитических данных расчетов с подотчетными лицами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1C6C9B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65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Вопрос 17: </w:t>
      </w:r>
      <w:r w:rsidRPr="001C6C9B">
        <w:rPr>
          <w:rFonts w:ascii="Times New Roman" w:hAnsi="Times New Roman" w:cs="Times New Roman"/>
          <w:sz w:val="28"/>
          <w:szCs w:val="28"/>
        </w:rPr>
        <w:t>В типовой конфигурации счет учета НДС, устанавливаемый по умолчанию в документах по поступлению ТМЦ, задается</w:t>
      </w:r>
    </w:p>
    <w:p w:rsidR="003F37F6" w:rsidRPr="0081441F" w:rsidRDefault="003F37F6" w:rsidP="00107A68">
      <w:pPr>
        <w:pStyle w:val="a6"/>
        <w:numPr>
          <w:ilvl w:val="0"/>
          <w:numId w:val="24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 xml:space="preserve">В регистрах сведений "Счета налогового учета ОС" и " Счета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>налогового учета нематериальных активов"</w:t>
      </w:r>
    </w:p>
    <w:p w:rsidR="003F37F6" w:rsidRPr="0081441F" w:rsidRDefault="003F37F6" w:rsidP="00107A68">
      <w:pPr>
        <w:pStyle w:val="a6"/>
        <w:numPr>
          <w:ilvl w:val="0"/>
          <w:numId w:val="24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>В регистре сведений "Счета учета номенклатуры"</w:t>
      </w:r>
    </w:p>
    <w:p w:rsidR="003F37F6" w:rsidRPr="0081441F" w:rsidRDefault="003F37F6" w:rsidP="00107A68">
      <w:pPr>
        <w:pStyle w:val="a6"/>
        <w:numPr>
          <w:ilvl w:val="0"/>
          <w:numId w:val="24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В регистре сведений "Учетная политика (бухгалтерский учет)"</w:t>
      </w:r>
    </w:p>
    <w:p w:rsidR="003F37F6" w:rsidRPr="0081441F" w:rsidRDefault="003F37F6" w:rsidP="00107A68">
      <w:pPr>
        <w:pStyle w:val="a6"/>
        <w:numPr>
          <w:ilvl w:val="0"/>
          <w:numId w:val="24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 xml:space="preserve">В регистрах сведений "Счета учета номенклатуры", "Счета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 xml:space="preserve">налогового учета ОС" и " Счета налогового учета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>нематериальных активов"</w:t>
      </w:r>
    </w:p>
    <w:p w:rsidR="003F37F6" w:rsidRPr="0081441F" w:rsidRDefault="003F37F6" w:rsidP="00107A68">
      <w:pPr>
        <w:pStyle w:val="a6"/>
        <w:numPr>
          <w:ilvl w:val="0"/>
          <w:numId w:val="24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В регистре сведений "Учетная политика (налоговый учет)"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1C6C9B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653">
        <w:rPr>
          <w:rFonts w:ascii="Times New Roman" w:hAnsi="Times New Roman" w:cs="Times New Roman"/>
          <w:b/>
          <w:sz w:val="28"/>
          <w:szCs w:val="28"/>
        </w:rPr>
        <w:t xml:space="preserve">Вопрос 18: </w:t>
      </w:r>
      <w:r w:rsidRPr="001C6C9B">
        <w:rPr>
          <w:rFonts w:ascii="Times New Roman" w:hAnsi="Times New Roman" w:cs="Times New Roman"/>
          <w:sz w:val="28"/>
          <w:szCs w:val="28"/>
        </w:rPr>
        <w:t xml:space="preserve">В состав </w:t>
      </w:r>
      <w:proofErr w:type="spellStart"/>
      <w:r w:rsidRPr="001C6C9B">
        <w:rPr>
          <w:rFonts w:ascii="Times New Roman" w:hAnsi="Times New Roman" w:cs="Times New Roman"/>
          <w:sz w:val="28"/>
          <w:szCs w:val="28"/>
        </w:rPr>
        <w:t>неамортизируемого</w:t>
      </w:r>
      <w:proofErr w:type="spellEnd"/>
      <w:r w:rsidRPr="001C6C9B">
        <w:rPr>
          <w:rFonts w:ascii="Times New Roman" w:hAnsi="Times New Roman" w:cs="Times New Roman"/>
          <w:sz w:val="28"/>
          <w:szCs w:val="28"/>
        </w:rPr>
        <w:t xml:space="preserve"> имущества включаются:</w:t>
      </w:r>
    </w:p>
    <w:p w:rsidR="003F37F6" w:rsidRPr="0081441F" w:rsidRDefault="003F37F6" w:rsidP="00107A68">
      <w:pPr>
        <w:pStyle w:val="a6"/>
        <w:numPr>
          <w:ilvl w:val="0"/>
          <w:numId w:val="23"/>
        </w:numPr>
        <w:spacing w:line="360" w:lineRule="auto"/>
        <w:ind w:left="0" w:firstLine="113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Основные средства</w:t>
      </w:r>
    </w:p>
    <w:p w:rsidR="003F37F6" w:rsidRPr="0081441F" w:rsidRDefault="003F37F6" w:rsidP="00107A68">
      <w:pPr>
        <w:pStyle w:val="a6"/>
        <w:numPr>
          <w:ilvl w:val="0"/>
          <w:numId w:val="23"/>
        </w:numPr>
        <w:spacing w:line="360" w:lineRule="auto"/>
        <w:ind w:left="0" w:firstLine="113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Нематериальные активы</w:t>
      </w:r>
    </w:p>
    <w:p w:rsidR="003F37F6" w:rsidRPr="0081441F" w:rsidRDefault="003F37F6" w:rsidP="00107A68">
      <w:pPr>
        <w:pStyle w:val="a6"/>
        <w:numPr>
          <w:ilvl w:val="0"/>
          <w:numId w:val="23"/>
        </w:numPr>
        <w:spacing w:line="360" w:lineRule="auto"/>
        <w:ind w:left="0" w:firstLine="1134"/>
        <w:contextualSpacing w:val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>Материалы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D11653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653">
        <w:rPr>
          <w:rFonts w:ascii="Times New Roman" w:hAnsi="Times New Roman" w:cs="Times New Roman"/>
          <w:b/>
          <w:sz w:val="28"/>
          <w:szCs w:val="28"/>
        </w:rPr>
        <w:t xml:space="preserve">Вопрос 19: </w:t>
      </w:r>
      <w:r w:rsidRPr="001C6C9B">
        <w:rPr>
          <w:rFonts w:ascii="Times New Roman" w:hAnsi="Times New Roman" w:cs="Times New Roman"/>
          <w:sz w:val="28"/>
          <w:szCs w:val="28"/>
        </w:rPr>
        <w:t>Какое утверждение наиболее верное (в соответствии с ФЗ "О бухгалтерском учете")?</w:t>
      </w:r>
    </w:p>
    <w:p w:rsidR="003F37F6" w:rsidRPr="0081441F" w:rsidRDefault="003F37F6" w:rsidP="00107A68">
      <w:pPr>
        <w:pStyle w:val="a6"/>
        <w:numPr>
          <w:ilvl w:val="0"/>
          <w:numId w:val="41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 xml:space="preserve">Бухгалтерский учет представляет собой упорядоченную систему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 xml:space="preserve">сбора, регистрации и обобщения информации в денежном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 xml:space="preserve">выражении об обязательствах организации, а также их движении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 xml:space="preserve">путем сплошного, непрерывного и документального учета всех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>хозяйственных  операций</w:t>
      </w:r>
    </w:p>
    <w:p w:rsidR="003F37F6" w:rsidRPr="0081441F" w:rsidRDefault="003F37F6" w:rsidP="00107A68">
      <w:pPr>
        <w:pStyle w:val="a6"/>
        <w:numPr>
          <w:ilvl w:val="0"/>
          <w:numId w:val="41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 xml:space="preserve">Бухгалтерский учет представляет собой упорядоченную систему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 xml:space="preserve">сбора, регистрации и обобщения информации в количественном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 xml:space="preserve">выражении об имуществе, обязательствах организации, а также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 xml:space="preserve">их движении путем сплошного, непрерывного и документального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>учета всех хозяйственных  операций</w:t>
      </w:r>
    </w:p>
    <w:p w:rsidR="003F37F6" w:rsidRPr="0081441F" w:rsidRDefault="003F37F6" w:rsidP="00107A68">
      <w:pPr>
        <w:pStyle w:val="a6"/>
        <w:numPr>
          <w:ilvl w:val="0"/>
          <w:numId w:val="41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 xml:space="preserve">Бухгалтерский учет представляет собой упорядоченную систему </w:t>
      </w:r>
      <w:r w:rsidRPr="00F52799">
        <w:rPr>
          <w:rFonts w:ascii="Times New Roman" w:hAnsi="Times New Roman" w:cs="Times New Roman"/>
          <w:sz w:val="28"/>
          <w:szCs w:val="28"/>
        </w:rPr>
        <w:tab/>
      </w:r>
      <w:r w:rsidRPr="00F52799"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  <w:highlight w:val="yellow"/>
        </w:rPr>
        <w:t xml:space="preserve">сбора, регистрации и обобщения информации в денежном </w:t>
      </w:r>
      <w:r>
        <w:rPr>
          <w:rFonts w:ascii="Times New Roman" w:hAnsi="Times New Roman" w:cs="Times New Roman"/>
          <w:sz w:val="28"/>
          <w:szCs w:val="28"/>
          <w:highlight w:val="yellow"/>
        </w:rPr>
        <w:tab/>
      </w:r>
      <w:r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F52799">
        <w:rPr>
          <w:rFonts w:ascii="Times New Roman" w:hAnsi="Times New Roman" w:cs="Times New Roman"/>
          <w:sz w:val="28"/>
          <w:szCs w:val="28"/>
        </w:rPr>
        <w:tab/>
      </w:r>
      <w:r w:rsidRPr="00F52799"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  <w:highlight w:val="yellow"/>
        </w:rPr>
        <w:t xml:space="preserve">выражении об имуществе организации, а также их движении </w:t>
      </w:r>
      <w:r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F52799">
        <w:rPr>
          <w:rFonts w:ascii="Times New Roman" w:hAnsi="Times New Roman" w:cs="Times New Roman"/>
          <w:sz w:val="28"/>
          <w:szCs w:val="28"/>
        </w:rPr>
        <w:tab/>
      </w:r>
      <w:r w:rsidRPr="00F52799"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  <w:highlight w:val="yellow"/>
        </w:rPr>
        <w:t xml:space="preserve">путем сплошного, непрерывного и документального учета всех </w:t>
      </w:r>
      <w:r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F52799">
        <w:rPr>
          <w:rFonts w:ascii="Times New Roman" w:hAnsi="Times New Roman" w:cs="Times New Roman"/>
          <w:sz w:val="28"/>
          <w:szCs w:val="28"/>
        </w:rPr>
        <w:tab/>
      </w:r>
      <w:r w:rsidRPr="00F52799"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  <w:highlight w:val="yellow"/>
        </w:rPr>
        <w:t>хозяйственных  операций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1C6C9B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653">
        <w:rPr>
          <w:rFonts w:ascii="Times New Roman" w:hAnsi="Times New Roman" w:cs="Times New Roman"/>
          <w:b/>
          <w:sz w:val="28"/>
          <w:szCs w:val="28"/>
        </w:rPr>
        <w:t xml:space="preserve">Вопрос 20: </w:t>
      </w:r>
      <w:r w:rsidRPr="001C6C9B">
        <w:rPr>
          <w:rFonts w:ascii="Times New Roman" w:hAnsi="Times New Roman" w:cs="Times New Roman"/>
          <w:sz w:val="28"/>
          <w:szCs w:val="28"/>
        </w:rPr>
        <w:t>Выберите из перечисленного списка функции бухгалтерского учета:</w:t>
      </w:r>
    </w:p>
    <w:p w:rsidR="003F37F6" w:rsidRPr="0081441F" w:rsidRDefault="003F37F6" w:rsidP="00107A68">
      <w:pPr>
        <w:pStyle w:val="a6"/>
        <w:numPr>
          <w:ilvl w:val="0"/>
          <w:numId w:val="22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>Информационная</w:t>
      </w:r>
    </w:p>
    <w:p w:rsidR="003F37F6" w:rsidRPr="0081441F" w:rsidRDefault="003F37F6" w:rsidP="00107A68">
      <w:pPr>
        <w:pStyle w:val="a6"/>
        <w:numPr>
          <w:ilvl w:val="0"/>
          <w:numId w:val="22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Интеграционная</w:t>
      </w:r>
    </w:p>
    <w:p w:rsidR="003F37F6" w:rsidRPr="0081441F" w:rsidRDefault="003F37F6" w:rsidP="00107A68">
      <w:pPr>
        <w:pStyle w:val="a6"/>
        <w:numPr>
          <w:ilvl w:val="0"/>
          <w:numId w:val="22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Сохранения имущества</w:t>
      </w:r>
    </w:p>
    <w:p w:rsidR="003F37F6" w:rsidRPr="0081441F" w:rsidRDefault="003F37F6" w:rsidP="00107A68">
      <w:pPr>
        <w:pStyle w:val="a6"/>
        <w:numPr>
          <w:ilvl w:val="0"/>
          <w:numId w:val="22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>Контрольная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1C6C9B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653">
        <w:rPr>
          <w:rFonts w:ascii="Times New Roman" w:hAnsi="Times New Roman" w:cs="Times New Roman"/>
          <w:b/>
          <w:sz w:val="28"/>
          <w:szCs w:val="28"/>
        </w:rPr>
        <w:t xml:space="preserve">Вопрос 21: </w:t>
      </w:r>
      <w:r w:rsidRPr="001C6C9B">
        <w:rPr>
          <w:rFonts w:ascii="Times New Roman" w:hAnsi="Times New Roman" w:cs="Times New Roman"/>
          <w:sz w:val="28"/>
          <w:szCs w:val="28"/>
        </w:rPr>
        <w:t>Один документ может иметь</w:t>
      </w:r>
    </w:p>
    <w:p w:rsidR="003F37F6" w:rsidRPr="0081441F" w:rsidRDefault="003F37F6" w:rsidP="00107A68">
      <w:pPr>
        <w:pStyle w:val="a6"/>
        <w:numPr>
          <w:ilvl w:val="0"/>
          <w:numId w:val="21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 xml:space="preserve">Не более двух табличных частей и неограниченное число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>реквизитов</w:t>
      </w:r>
    </w:p>
    <w:p w:rsidR="003F37F6" w:rsidRPr="0081441F" w:rsidRDefault="003F37F6" w:rsidP="00107A68">
      <w:pPr>
        <w:pStyle w:val="a6"/>
        <w:numPr>
          <w:ilvl w:val="0"/>
          <w:numId w:val="21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Несколько табличных частей и не более 255 реквизитов</w:t>
      </w:r>
    </w:p>
    <w:p w:rsidR="003F37F6" w:rsidRPr="0081441F" w:rsidRDefault="003F37F6" w:rsidP="00107A68">
      <w:pPr>
        <w:pStyle w:val="a6"/>
        <w:numPr>
          <w:ilvl w:val="0"/>
          <w:numId w:val="21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Не более одной табличной части и не более 255 реквизитов</w:t>
      </w:r>
    </w:p>
    <w:p w:rsidR="003F37F6" w:rsidRPr="0081441F" w:rsidRDefault="003F37F6" w:rsidP="00107A68">
      <w:pPr>
        <w:pStyle w:val="a6"/>
        <w:numPr>
          <w:ilvl w:val="0"/>
          <w:numId w:val="21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 xml:space="preserve">Не более одной табличной части и неограниченное число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>реквизитов</w:t>
      </w:r>
    </w:p>
    <w:p w:rsidR="003F37F6" w:rsidRPr="0081441F" w:rsidRDefault="003F37F6" w:rsidP="00107A68">
      <w:pPr>
        <w:pStyle w:val="a6"/>
        <w:numPr>
          <w:ilvl w:val="0"/>
          <w:numId w:val="21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>Несколько табличных частей и неограниченное число реквизитов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1C6C9B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653">
        <w:rPr>
          <w:rFonts w:ascii="Times New Roman" w:hAnsi="Times New Roman" w:cs="Times New Roman"/>
          <w:b/>
          <w:sz w:val="28"/>
          <w:szCs w:val="28"/>
        </w:rPr>
        <w:t xml:space="preserve">Вопрос 22: </w:t>
      </w:r>
      <w:r w:rsidRPr="001C6C9B">
        <w:rPr>
          <w:rFonts w:ascii="Times New Roman" w:hAnsi="Times New Roman" w:cs="Times New Roman"/>
          <w:sz w:val="28"/>
          <w:szCs w:val="28"/>
        </w:rPr>
        <w:t>Как часто необходимо утверждать новую учетную политику?</w:t>
      </w:r>
    </w:p>
    <w:p w:rsidR="003F37F6" w:rsidRPr="0081441F" w:rsidRDefault="003F37F6" w:rsidP="00107A68">
      <w:pPr>
        <w:pStyle w:val="a6"/>
        <w:numPr>
          <w:ilvl w:val="0"/>
          <w:numId w:val="20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Только при изменениях законодательства</w:t>
      </w:r>
    </w:p>
    <w:p w:rsidR="003F37F6" w:rsidRPr="0081441F" w:rsidRDefault="003F37F6" w:rsidP="00107A68">
      <w:pPr>
        <w:pStyle w:val="a6"/>
        <w:numPr>
          <w:ilvl w:val="0"/>
          <w:numId w:val="20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>1 раз в год</w:t>
      </w:r>
    </w:p>
    <w:p w:rsidR="003F37F6" w:rsidRPr="0081441F" w:rsidRDefault="003F37F6" w:rsidP="00107A68">
      <w:pPr>
        <w:pStyle w:val="a6"/>
        <w:numPr>
          <w:ilvl w:val="0"/>
          <w:numId w:val="20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Хотя бы раз в 5 лет</w:t>
      </w:r>
    </w:p>
    <w:p w:rsidR="003F37F6" w:rsidRPr="0081441F" w:rsidRDefault="003F37F6" w:rsidP="00107A68">
      <w:pPr>
        <w:pStyle w:val="a6"/>
        <w:numPr>
          <w:ilvl w:val="0"/>
          <w:numId w:val="20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Каждый месяц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D11653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65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Вопрос 23: </w:t>
      </w:r>
      <w:r w:rsidRPr="001C6C9B">
        <w:rPr>
          <w:rFonts w:ascii="Times New Roman" w:hAnsi="Times New Roman" w:cs="Times New Roman"/>
          <w:sz w:val="28"/>
          <w:szCs w:val="28"/>
        </w:rPr>
        <w:t>В типовой конфигурации операция передачи спецодежды (</w:t>
      </w:r>
      <w:proofErr w:type="spellStart"/>
      <w:r w:rsidRPr="001C6C9B">
        <w:rPr>
          <w:rFonts w:ascii="Times New Roman" w:hAnsi="Times New Roman" w:cs="Times New Roman"/>
          <w:sz w:val="28"/>
          <w:szCs w:val="28"/>
        </w:rPr>
        <w:t>спецоснастки</w:t>
      </w:r>
      <w:proofErr w:type="spellEnd"/>
      <w:r w:rsidRPr="001C6C9B">
        <w:rPr>
          <w:rFonts w:ascii="Times New Roman" w:hAnsi="Times New Roman" w:cs="Times New Roman"/>
          <w:sz w:val="28"/>
          <w:szCs w:val="28"/>
        </w:rPr>
        <w:t>) в производстве (эксплуатацию) оформляется</w:t>
      </w:r>
    </w:p>
    <w:p w:rsidR="003F37F6" w:rsidRPr="0081441F" w:rsidRDefault="003F37F6" w:rsidP="00107A68">
      <w:pPr>
        <w:pStyle w:val="a6"/>
        <w:numPr>
          <w:ilvl w:val="0"/>
          <w:numId w:val="19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Только ручными операциями</w:t>
      </w:r>
    </w:p>
    <w:p w:rsidR="003F37F6" w:rsidRPr="0081441F" w:rsidRDefault="003F37F6" w:rsidP="00107A68">
      <w:pPr>
        <w:pStyle w:val="a6"/>
        <w:numPr>
          <w:ilvl w:val="0"/>
          <w:numId w:val="19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Документом "Отчет производства за смену"</w:t>
      </w:r>
    </w:p>
    <w:p w:rsidR="003F37F6" w:rsidRPr="0081441F" w:rsidRDefault="003F37F6" w:rsidP="00107A68">
      <w:pPr>
        <w:pStyle w:val="a6"/>
        <w:numPr>
          <w:ilvl w:val="0"/>
          <w:numId w:val="19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Документом "Принятие к учету НМА"</w:t>
      </w:r>
    </w:p>
    <w:p w:rsidR="003F37F6" w:rsidRPr="0081441F" w:rsidRDefault="003F37F6" w:rsidP="00107A68">
      <w:pPr>
        <w:pStyle w:val="a6"/>
        <w:numPr>
          <w:ilvl w:val="0"/>
          <w:numId w:val="19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Документом "Требование-накладная"</w:t>
      </w:r>
    </w:p>
    <w:p w:rsidR="003F37F6" w:rsidRPr="0081441F" w:rsidRDefault="003F37F6" w:rsidP="00107A68">
      <w:pPr>
        <w:pStyle w:val="a6"/>
        <w:numPr>
          <w:ilvl w:val="0"/>
          <w:numId w:val="19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>Документом "Передача материалов в эксплуатацию"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1C6C9B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653">
        <w:rPr>
          <w:rFonts w:ascii="Times New Roman" w:hAnsi="Times New Roman" w:cs="Times New Roman"/>
          <w:b/>
          <w:sz w:val="28"/>
          <w:szCs w:val="28"/>
        </w:rPr>
        <w:t xml:space="preserve">Вопрос 24: </w:t>
      </w:r>
      <w:r w:rsidRPr="001C6C9B">
        <w:rPr>
          <w:rFonts w:ascii="Times New Roman" w:hAnsi="Times New Roman" w:cs="Times New Roman"/>
          <w:sz w:val="28"/>
          <w:szCs w:val="28"/>
        </w:rPr>
        <w:t>Что из перечисленного относится к оборотным активам?</w:t>
      </w:r>
    </w:p>
    <w:p w:rsidR="003F37F6" w:rsidRPr="0081441F" w:rsidRDefault="003F37F6" w:rsidP="00107A68">
      <w:pPr>
        <w:pStyle w:val="a6"/>
        <w:numPr>
          <w:ilvl w:val="0"/>
          <w:numId w:val="12"/>
        </w:numPr>
        <w:tabs>
          <w:tab w:val="left" w:pos="1134"/>
        </w:tabs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>Материалы</w:t>
      </w:r>
    </w:p>
    <w:p w:rsidR="003F37F6" w:rsidRPr="0081441F" w:rsidRDefault="003F37F6" w:rsidP="00107A68">
      <w:pPr>
        <w:pStyle w:val="a6"/>
        <w:numPr>
          <w:ilvl w:val="0"/>
          <w:numId w:val="12"/>
        </w:numPr>
        <w:tabs>
          <w:tab w:val="left" w:pos="1134"/>
        </w:tabs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Топливо</w:t>
      </w:r>
    </w:p>
    <w:p w:rsidR="003F37F6" w:rsidRPr="0081441F" w:rsidRDefault="003F37F6" w:rsidP="00107A68">
      <w:pPr>
        <w:pStyle w:val="a6"/>
        <w:numPr>
          <w:ilvl w:val="0"/>
          <w:numId w:val="12"/>
        </w:numPr>
        <w:tabs>
          <w:tab w:val="left" w:pos="1134"/>
        </w:tabs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Полуфабрикаты</w:t>
      </w:r>
    </w:p>
    <w:p w:rsidR="003F37F6" w:rsidRPr="0081441F" w:rsidRDefault="003F37F6" w:rsidP="00107A68">
      <w:pPr>
        <w:pStyle w:val="a6"/>
        <w:numPr>
          <w:ilvl w:val="0"/>
          <w:numId w:val="12"/>
        </w:numPr>
        <w:tabs>
          <w:tab w:val="left" w:pos="1134"/>
        </w:tabs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>Товары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D11653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653">
        <w:rPr>
          <w:rFonts w:ascii="Times New Roman" w:hAnsi="Times New Roman" w:cs="Times New Roman"/>
          <w:b/>
          <w:sz w:val="28"/>
          <w:szCs w:val="28"/>
        </w:rPr>
        <w:t xml:space="preserve">Вопрос 25: </w:t>
      </w:r>
      <w:r w:rsidRPr="001C6C9B">
        <w:rPr>
          <w:rFonts w:ascii="Times New Roman" w:hAnsi="Times New Roman" w:cs="Times New Roman"/>
          <w:sz w:val="28"/>
          <w:szCs w:val="28"/>
        </w:rPr>
        <w:t>В типовой конфигурации обязательным условием автоматического формирования формы №4 являются</w:t>
      </w:r>
    </w:p>
    <w:p w:rsidR="003F37F6" w:rsidRPr="0081441F" w:rsidRDefault="003F37F6" w:rsidP="00107A68">
      <w:pPr>
        <w:pStyle w:val="a6"/>
        <w:numPr>
          <w:ilvl w:val="0"/>
          <w:numId w:val="13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Ведение аналитического учета в разрезе статей движения средств</w:t>
      </w:r>
    </w:p>
    <w:p w:rsidR="003F37F6" w:rsidRPr="0081441F" w:rsidRDefault="003F37F6" w:rsidP="00107A68">
      <w:pPr>
        <w:pStyle w:val="a6"/>
        <w:numPr>
          <w:ilvl w:val="0"/>
          <w:numId w:val="13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 xml:space="preserve">Ведение аналитического учета в разрезе статей движения средств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>и в разрезе расчетных документов</w:t>
      </w:r>
    </w:p>
    <w:p w:rsidR="003F37F6" w:rsidRPr="0081441F" w:rsidRDefault="003F37F6" w:rsidP="00107A68">
      <w:pPr>
        <w:pStyle w:val="a6"/>
        <w:numPr>
          <w:ilvl w:val="0"/>
          <w:numId w:val="13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Ведение аналитического учета в разрезе расчетных документов</w:t>
      </w:r>
    </w:p>
    <w:p w:rsidR="003F37F6" w:rsidRPr="0081441F" w:rsidRDefault="003F37F6" w:rsidP="00107A68">
      <w:pPr>
        <w:pStyle w:val="a6"/>
        <w:numPr>
          <w:ilvl w:val="0"/>
          <w:numId w:val="13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 xml:space="preserve">Ведение </w:t>
      </w:r>
      <w:proofErr w:type="spellStart"/>
      <w:r w:rsidRPr="0081441F">
        <w:rPr>
          <w:rFonts w:ascii="Times New Roman" w:hAnsi="Times New Roman" w:cs="Times New Roman"/>
          <w:sz w:val="28"/>
          <w:szCs w:val="28"/>
        </w:rPr>
        <w:t>партионного</w:t>
      </w:r>
      <w:proofErr w:type="spellEnd"/>
      <w:r w:rsidRPr="0081441F">
        <w:rPr>
          <w:rFonts w:ascii="Times New Roman" w:hAnsi="Times New Roman" w:cs="Times New Roman"/>
          <w:sz w:val="28"/>
          <w:szCs w:val="28"/>
        </w:rPr>
        <w:t xml:space="preserve"> учета</w:t>
      </w:r>
    </w:p>
    <w:p w:rsidR="003F37F6" w:rsidRPr="0081441F" w:rsidRDefault="003F37F6" w:rsidP="00107A68">
      <w:pPr>
        <w:pStyle w:val="a6"/>
        <w:numPr>
          <w:ilvl w:val="0"/>
          <w:numId w:val="13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 xml:space="preserve">Ведение </w:t>
      </w:r>
      <w:proofErr w:type="spellStart"/>
      <w:r w:rsidRPr="0081441F">
        <w:rPr>
          <w:rFonts w:ascii="Times New Roman" w:hAnsi="Times New Roman" w:cs="Times New Roman"/>
          <w:sz w:val="28"/>
          <w:szCs w:val="28"/>
          <w:highlight w:val="yellow"/>
        </w:rPr>
        <w:t>партионного</w:t>
      </w:r>
      <w:proofErr w:type="spellEnd"/>
      <w:r w:rsidRPr="0081441F">
        <w:rPr>
          <w:rFonts w:ascii="Times New Roman" w:hAnsi="Times New Roman" w:cs="Times New Roman"/>
          <w:sz w:val="28"/>
          <w:szCs w:val="28"/>
          <w:highlight w:val="yellow"/>
        </w:rPr>
        <w:t xml:space="preserve"> учета, а также аналитического учета в </w:t>
      </w:r>
      <w:r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F52799">
        <w:rPr>
          <w:rFonts w:ascii="Times New Roman" w:hAnsi="Times New Roman" w:cs="Times New Roman"/>
          <w:sz w:val="28"/>
          <w:szCs w:val="28"/>
        </w:rPr>
        <w:tab/>
      </w:r>
      <w:r w:rsidRPr="00F52799"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  <w:highlight w:val="yellow"/>
        </w:rPr>
        <w:t xml:space="preserve">разрезе 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81441F">
        <w:rPr>
          <w:rFonts w:ascii="Times New Roman" w:hAnsi="Times New Roman" w:cs="Times New Roman"/>
          <w:sz w:val="28"/>
          <w:szCs w:val="28"/>
          <w:highlight w:val="yellow"/>
        </w:rPr>
        <w:t xml:space="preserve">статей движения средств и в разрезе расчетных </w:t>
      </w:r>
      <w:r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F52799">
        <w:rPr>
          <w:rFonts w:ascii="Times New Roman" w:hAnsi="Times New Roman" w:cs="Times New Roman"/>
          <w:sz w:val="28"/>
          <w:szCs w:val="28"/>
        </w:rPr>
        <w:tab/>
      </w:r>
      <w:r w:rsidRPr="00F5279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  <w:highlight w:val="yellow"/>
        </w:rPr>
        <w:t>документов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D11653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653">
        <w:rPr>
          <w:rFonts w:ascii="Times New Roman" w:hAnsi="Times New Roman" w:cs="Times New Roman"/>
          <w:b/>
          <w:sz w:val="28"/>
          <w:szCs w:val="28"/>
        </w:rPr>
        <w:t xml:space="preserve">Вопрос 26: </w:t>
      </w:r>
      <w:r w:rsidRPr="001C6C9B">
        <w:rPr>
          <w:rFonts w:ascii="Times New Roman" w:hAnsi="Times New Roman" w:cs="Times New Roman"/>
          <w:sz w:val="28"/>
          <w:szCs w:val="28"/>
        </w:rPr>
        <w:t>Расходы на рекламу для целей налога на прибыль расчитываюся следующим образом:</w:t>
      </w:r>
    </w:p>
    <w:p w:rsidR="003F37F6" w:rsidRPr="0081441F" w:rsidRDefault="003F37F6" w:rsidP="00107A68">
      <w:pPr>
        <w:pStyle w:val="a6"/>
        <w:numPr>
          <w:ilvl w:val="0"/>
          <w:numId w:val="14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1% от выручки</w:t>
      </w:r>
    </w:p>
    <w:p w:rsidR="003F37F6" w:rsidRPr="0081441F" w:rsidRDefault="003F37F6" w:rsidP="00107A68">
      <w:pPr>
        <w:pStyle w:val="a6"/>
        <w:numPr>
          <w:ilvl w:val="0"/>
          <w:numId w:val="14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3% от оплаты труда</w:t>
      </w:r>
    </w:p>
    <w:p w:rsidR="003F37F6" w:rsidRPr="0081441F" w:rsidRDefault="003F37F6" w:rsidP="00107A68">
      <w:pPr>
        <w:pStyle w:val="a6"/>
        <w:numPr>
          <w:ilvl w:val="0"/>
          <w:numId w:val="14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lastRenderedPageBreak/>
        <w:t>5% от оплаты труда</w:t>
      </w:r>
    </w:p>
    <w:p w:rsidR="003F37F6" w:rsidRPr="0081441F" w:rsidRDefault="003F37F6" w:rsidP="00107A68">
      <w:pPr>
        <w:pStyle w:val="a6"/>
        <w:numPr>
          <w:ilvl w:val="0"/>
          <w:numId w:val="14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>3% от выручки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D11653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653">
        <w:rPr>
          <w:rFonts w:ascii="Times New Roman" w:hAnsi="Times New Roman" w:cs="Times New Roman"/>
          <w:b/>
          <w:sz w:val="28"/>
          <w:szCs w:val="28"/>
        </w:rPr>
        <w:t xml:space="preserve">Вопрос 27: </w:t>
      </w:r>
      <w:r w:rsidRPr="001C6C9B">
        <w:rPr>
          <w:rFonts w:ascii="Times New Roman" w:hAnsi="Times New Roman" w:cs="Times New Roman"/>
          <w:sz w:val="28"/>
          <w:szCs w:val="28"/>
        </w:rPr>
        <w:t>Набор прав, которым наделяется пользователь, определяется в системе</w:t>
      </w:r>
    </w:p>
    <w:p w:rsidR="003F37F6" w:rsidRPr="0081441F" w:rsidRDefault="003F37F6" w:rsidP="00107A68">
      <w:pPr>
        <w:pStyle w:val="a6"/>
        <w:numPr>
          <w:ilvl w:val="0"/>
          <w:numId w:val="15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>Ролями пользователя</w:t>
      </w:r>
    </w:p>
    <w:p w:rsidR="003F37F6" w:rsidRPr="0081441F" w:rsidRDefault="003F37F6" w:rsidP="00107A68">
      <w:pPr>
        <w:pStyle w:val="a6"/>
        <w:numPr>
          <w:ilvl w:val="0"/>
          <w:numId w:val="15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Всеми перечисленными факторами</w:t>
      </w:r>
    </w:p>
    <w:p w:rsidR="003F37F6" w:rsidRPr="0081441F" w:rsidRDefault="003F37F6" w:rsidP="00107A68">
      <w:pPr>
        <w:pStyle w:val="a6"/>
        <w:numPr>
          <w:ilvl w:val="0"/>
          <w:numId w:val="15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Интерфейсом пользователя</w:t>
      </w:r>
    </w:p>
    <w:p w:rsidR="003F37F6" w:rsidRPr="0081441F" w:rsidRDefault="003F37F6" w:rsidP="00107A68">
      <w:pPr>
        <w:pStyle w:val="a6"/>
        <w:numPr>
          <w:ilvl w:val="0"/>
          <w:numId w:val="15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Стажем работы пользователя</w:t>
      </w:r>
    </w:p>
    <w:p w:rsidR="003F37F6" w:rsidRPr="0081441F" w:rsidRDefault="003F37F6" w:rsidP="00107A68">
      <w:pPr>
        <w:pStyle w:val="a6"/>
        <w:numPr>
          <w:ilvl w:val="0"/>
          <w:numId w:val="15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Должностью пользователя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D11653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653">
        <w:rPr>
          <w:rFonts w:ascii="Times New Roman" w:hAnsi="Times New Roman" w:cs="Times New Roman"/>
          <w:b/>
          <w:sz w:val="28"/>
          <w:szCs w:val="28"/>
        </w:rPr>
        <w:t xml:space="preserve">Вопрос 28: </w:t>
      </w:r>
      <w:r w:rsidRPr="001C6C9B">
        <w:rPr>
          <w:rFonts w:ascii="Times New Roman" w:hAnsi="Times New Roman" w:cs="Times New Roman"/>
          <w:sz w:val="28"/>
          <w:szCs w:val="28"/>
        </w:rPr>
        <w:t>Сервисная функция типовой конфигурации "</w:t>
      </w:r>
      <w:proofErr w:type="gramStart"/>
      <w:r w:rsidRPr="001C6C9B">
        <w:rPr>
          <w:rFonts w:ascii="Times New Roman" w:hAnsi="Times New Roman" w:cs="Times New Roman"/>
          <w:sz w:val="28"/>
          <w:szCs w:val="28"/>
        </w:rPr>
        <w:t>Групповое</w:t>
      </w:r>
      <w:proofErr w:type="gramEnd"/>
      <w:r w:rsidRPr="001C6C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6C9B">
        <w:rPr>
          <w:rFonts w:ascii="Times New Roman" w:hAnsi="Times New Roman" w:cs="Times New Roman"/>
          <w:sz w:val="28"/>
          <w:szCs w:val="28"/>
        </w:rPr>
        <w:t>перепроведение</w:t>
      </w:r>
      <w:proofErr w:type="spellEnd"/>
      <w:r w:rsidRPr="001C6C9B">
        <w:rPr>
          <w:rFonts w:ascii="Times New Roman" w:hAnsi="Times New Roman" w:cs="Times New Roman"/>
          <w:sz w:val="28"/>
          <w:szCs w:val="28"/>
        </w:rPr>
        <w:t xml:space="preserve"> документов" допускает осуществлять отбор документов</w:t>
      </w:r>
    </w:p>
    <w:p w:rsidR="003F37F6" w:rsidRPr="0081441F" w:rsidRDefault="003F37F6" w:rsidP="00107A68">
      <w:pPr>
        <w:pStyle w:val="a6"/>
        <w:numPr>
          <w:ilvl w:val="0"/>
          <w:numId w:val="16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по организациям и видам документов</w:t>
      </w:r>
    </w:p>
    <w:p w:rsidR="003F37F6" w:rsidRPr="0081441F" w:rsidRDefault="003F37F6" w:rsidP="00107A68">
      <w:pPr>
        <w:pStyle w:val="a6"/>
        <w:numPr>
          <w:ilvl w:val="0"/>
          <w:numId w:val="16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 xml:space="preserve">по организациям, видам документов и признаку -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>"</w:t>
      </w:r>
      <w:proofErr w:type="gramStart"/>
      <w:r w:rsidRPr="0081441F">
        <w:rPr>
          <w:rFonts w:ascii="Times New Roman" w:hAnsi="Times New Roman" w:cs="Times New Roman"/>
          <w:sz w:val="28"/>
          <w:szCs w:val="28"/>
        </w:rPr>
        <w:t>Проведенный</w:t>
      </w:r>
      <w:proofErr w:type="gramEnd"/>
      <w:r w:rsidRPr="0081441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81441F">
        <w:rPr>
          <w:rFonts w:ascii="Times New Roman" w:hAnsi="Times New Roman" w:cs="Times New Roman"/>
          <w:sz w:val="28"/>
          <w:szCs w:val="28"/>
        </w:rPr>
        <w:t>непроведенный</w:t>
      </w:r>
      <w:proofErr w:type="spellEnd"/>
      <w:r w:rsidRPr="0081441F">
        <w:rPr>
          <w:rFonts w:ascii="Times New Roman" w:hAnsi="Times New Roman" w:cs="Times New Roman"/>
          <w:sz w:val="28"/>
          <w:szCs w:val="28"/>
        </w:rPr>
        <w:t>"</w:t>
      </w:r>
    </w:p>
    <w:p w:rsidR="003F37F6" w:rsidRPr="0081441F" w:rsidRDefault="003F37F6" w:rsidP="00107A68">
      <w:pPr>
        <w:pStyle w:val="a6"/>
        <w:numPr>
          <w:ilvl w:val="0"/>
          <w:numId w:val="16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только по видам документов</w:t>
      </w:r>
    </w:p>
    <w:p w:rsidR="003F37F6" w:rsidRPr="0081441F" w:rsidRDefault="003F37F6" w:rsidP="00107A68">
      <w:pPr>
        <w:pStyle w:val="a6"/>
        <w:numPr>
          <w:ilvl w:val="0"/>
          <w:numId w:val="16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по организациям и признаку - "</w:t>
      </w:r>
      <w:proofErr w:type="gramStart"/>
      <w:r w:rsidRPr="0081441F">
        <w:rPr>
          <w:rFonts w:ascii="Times New Roman" w:hAnsi="Times New Roman" w:cs="Times New Roman"/>
          <w:sz w:val="28"/>
          <w:szCs w:val="28"/>
        </w:rPr>
        <w:t>Проведенный</w:t>
      </w:r>
      <w:proofErr w:type="gramEnd"/>
      <w:r w:rsidRPr="0081441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81441F">
        <w:rPr>
          <w:rFonts w:ascii="Times New Roman" w:hAnsi="Times New Roman" w:cs="Times New Roman"/>
          <w:sz w:val="28"/>
          <w:szCs w:val="28"/>
        </w:rPr>
        <w:t>непроведенный</w:t>
      </w:r>
      <w:proofErr w:type="spellEnd"/>
      <w:r w:rsidRPr="0081441F">
        <w:rPr>
          <w:rFonts w:ascii="Times New Roman" w:hAnsi="Times New Roman" w:cs="Times New Roman"/>
          <w:sz w:val="28"/>
          <w:szCs w:val="28"/>
        </w:rPr>
        <w:t>"</w:t>
      </w:r>
    </w:p>
    <w:p w:rsidR="003F37F6" w:rsidRPr="00DA464D" w:rsidRDefault="003F37F6" w:rsidP="00107A68">
      <w:pPr>
        <w:pStyle w:val="a6"/>
        <w:numPr>
          <w:ilvl w:val="0"/>
          <w:numId w:val="16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>только по организациям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D11653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653">
        <w:rPr>
          <w:rFonts w:ascii="Times New Roman" w:hAnsi="Times New Roman" w:cs="Times New Roman"/>
          <w:b/>
          <w:sz w:val="28"/>
          <w:szCs w:val="28"/>
        </w:rPr>
        <w:t xml:space="preserve">Вопрос 29: </w:t>
      </w:r>
      <w:r w:rsidRPr="001C6C9B">
        <w:rPr>
          <w:rFonts w:ascii="Times New Roman" w:hAnsi="Times New Roman" w:cs="Times New Roman"/>
          <w:sz w:val="28"/>
          <w:szCs w:val="28"/>
        </w:rPr>
        <w:t>В типовой конфигурации формирование справки по форме 2-НДФЛ "Сведения о доходах физических лиц" в виде электронного файла</w:t>
      </w:r>
    </w:p>
    <w:p w:rsidR="003F37F6" w:rsidRPr="0081441F" w:rsidRDefault="003F37F6" w:rsidP="00107A68">
      <w:pPr>
        <w:pStyle w:val="a6"/>
        <w:numPr>
          <w:ilvl w:val="0"/>
          <w:numId w:val="17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Не предусмотрено</w:t>
      </w:r>
    </w:p>
    <w:p w:rsidR="003F37F6" w:rsidRPr="0081441F" w:rsidRDefault="003F37F6" w:rsidP="00107A68">
      <w:pPr>
        <w:pStyle w:val="a6"/>
        <w:numPr>
          <w:ilvl w:val="0"/>
          <w:numId w:val="17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 xml:space="preserve">Только если в документе установлено, что "Сведения </w:t>
      </w:r>
      <w:r>
        <w:rPr>
          <w:rFonts w:ascii="Times New Roman" w:hAnsi="Times New Roman" w:cs="Times New Roman"/>
          <w:sz w:val="28"/>
          <w:szCs w:val="28"/>
          <w:highlight w:val="yellow"/>
        </w:rPr>
        <w:tab/>
      </w:r>
      <w:r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F52799">
        <w:rPr>
          <w:rFonts w:ascii="Times New Roman" w:hAnsi="Times New Roman" w:cs="Times New Roman"/>
          <w:sz w:val="28"/>
          <w:szCs w:val="28"/>
        </w:rPr>
        <w:tab/>
      </w:r>
      <w:r w:rsidRPr="00F52799"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  <w:highlight w:val="yellow"/>
        </w:rPr>
        <w:t>формируются для передачи в ИФНС"</w:t>
      </w:r>
    </w:p>
    <w:p w:rsidR="003F37F6" w:rsidRPr="0081441F" w:rsidRDefault="003F37F6" w:rsidP="00107A68">
      <w:pPr>
        <w:pStyle w:val="a6"/>
        <w:numPr>
          <w:ilvl w:val="0"/>
          <w:numId w:val="17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 xml:space="preserve">Если в документе установлено что "Сведения формируются для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 xml:space="preserve">передачи в ИФНС" или "Сведения формируются для выдачи на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 xml:space="preserve">руки </w:t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>работникам (сводные)"</w:t>
      </w:r>
    </w:p>
    <w:p w:rsidR="003F37F6" w:rsidRPr="0081441F" w:rsidRDefault="003F37F6" w:rsidP="00107A68">
      <w:pPr>
        <w:pStyle w:val="a6"/>
        <w:numPr>
          <w:ilvl w:val="0"/>
          <w:numId w:val="17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lastRenderedPageBreak/>
        <w:t xml:space="preserve">Если в документе установлено что "Сведения формируются для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 xml:space="preserve">передачи в ИФНС" или "Сведения формируются для выдачи на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 xml:space="preserve">руки </w:t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>работникам для декларирования"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D11653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653">
        <w:rPr>
          <w:rFonts w:ascii="Times New Roman" w:hAnsi="Times New Roman" w:cs="Times New Roman"/>
          <w:b/>
          <w:sz w:val="28"/>
          <w:szCs w:val="28"/>
        </w:rPr>
        <w:t xml:space="preserve">Вопрос 30: </w:t>
      </w:r>
      <w:r w:rsidRPr="001C6C9B">
        <w:rPr>
          <w:rFonts w:ascii="Times New Roman" w:hAnsi="Times New Roman" w:cs="Times New Roman"/>
          <w:sz w:val="28"/>
          <w:szCs w:val="28"/>
        </w:rPr>
        <w:t>В типовой конфигурации обработка "Регистрация счетов-фактур на аванс"</w:t>
      </w:r>
    </w:p>
    <w:p w:rsidR="003F37F6" w:rsidRPr="0081441F" w:rsidRDefault="003F37F6" w:rsidP="00107A68">
      <w:pPr>
        <w:pStyle w:val="a6"/>
        <w:numPr>
          <w:ilvl w:val="0"/>
          <w:numId w:val="18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 xml:space="preserve">Формирует бухгалтерские проводки и формирует записи в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>регистрах учета расчетов по НДС</w:t>
      </w:r>
    </w:p>
    <w:p w:rsidR="003F37F6" w:rsidRPr="0081441F" w:rsidRDefault="003F37F6" w:rsidP="00107A68">
      <w:pPr>
        <w:pStyle w:val="a6"/>
        <w:numPr>
          <w:ilvl w:val="0"/>
          <w:numId w:val="18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 xml:space="preserve">Формирует документы "Счет-фактура", которые формируют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 xml:space="preserve">бухгалтерские проводки, но не формируют записи в регистрах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>учета расчетов по НДС</w:t>
      </w:r>
    </w:p>
    <w:p w:rsidR="003F37F6" w:rsidRPr="0081441F" w:rsidRDefault="003F37F6" w:rsidP="00107A68">
      <w:pPr>
        <w:pStyle w:val="a6"/>
        <w:numPr>
          <w:ilvl w:val="0"/>
          <w:numId w:val="18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 xml:space="preserve">Формирует документы "Счет-фактура", которые не формируют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 xml:space="preserve">бухгалтерские проводки, но формируют записи в регистрах учета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>расчетов по НДС</w:t>
      </w:r>
    </w:p>
    <w:p w:rsidR="003F37F6" w:rsidRPr="0081441F" w:rsidRDefault="003F37F6" w:rsidP="00107A68">
      <w:pPr>
        <w:pStyle w:val="a6"/>
        <w:numPr>
          <w:ilvl w:val="0"/>
          <w:numId w:val="18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  <w:r w:rsidRPr="0081441F">
        <w:rPr>
          <w:rFonts w:ascii="Times New Roman" w:hAnsi="Times New Roman" w:cs="Times New Roman"/>
          <w:sz w:val="28"/>
          <w:szCs w:val="28"/>
          <w:highlight w:val="yellow"/>
        </w:rPr>
        <w:t xml:space="preserve">Не формирует бухгалтерских проводок, формирует документы </w:t>
      </w:r>
      <w:r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F52799">
        <w:rPr>
          <w:rFonts w:ascii="Times New Roman" w:hAnsi="Times New Roman" w:cs="Times New Roman"/>
          <w:sz w:val="28"/>
          <w:szCs w:val="28"/>
        </w:rPr>
        <w:tab/>
      </w:r>
      <w:r w:rsidRPr="00F52799"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  <w:highlight w:val="yellow"/>
        </w:rPr>
        <w:t xml:space="preserve">"Счет-фактура", которые проводятся в учете и формируют </w:t>
      </w:r>
      <w:r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F52799">
        <w:rPr>
          <w:rFonts w:ascii="Times New Roman" w:hAnsi="Times New Roman" w:cs="Times New Roman"/>
          <w:sz w:val="28"/>
          <w:szCs w:val="28"/>
        </w:rPr>
        <w:tab/>
      </w:r>
      <w:r w:rsidRPr="00F52799"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  <w:highlight w:val="yellow"/>
        </w:rPr>
        <w:t xml:space="preserve">бухгалтерские проводки и записи в регистрах учета расчетов по </w:t>
      </w:r>
      <w:r>
        <w:rPr>
          <w:rFonts w:ascii="Times New Roman" w:hAnsi="Times New Roman" w:cs="Times New Roman"/>
          <w:sz w:val="28"/>
          <w:szCs w:val="28"/>
          <w:highlight w:val="yellow"/>
        </w:rPr>
        <w:tab/>
      </w:r>
      <w:r w:rsidRPr="00F52799">
        <w:rPr>
          <w:rFonts w:ascii="Times New Roman" w:hAnsi="Times New Roman" w:cs="Times New Roman"/>
          <w:sz w:val="28"/>
          <w:szCs w:val="28"/>
        </w:rPr>
        <w:tab/>
      </w:r>
      <w:r w:rsidRPr="00F52799"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  <w:highlight w:val="yellow"/>
        </w:rPr>
        <w:t>НДС</w:t>
      </w:r>
    </w:p>
    <w:p w:rsidR="003F37F6" w:rsidRPr="0081441F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6D84" w:rsidRDefault="00B36D84" w:rsidP="002F5D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онлайн-тестирования был получен результат из 30 отвеченных правильных 19, из 600 возможных баллов набрано 360.</w:t>
      </w:r>
    </w:p>
    <w:p w:rsidR="003F37F6" w:rsidRDefault="003F37F6" w:rsidP="002F5D03">
      <w:pPr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даны неправильные ответы на 11 вопросов №: 1, 3, 6, 7, 8, 9, 16, 19, 24, 26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F5D03" w:rsidRDefault="002F5D03" w:rsidP="003F37F6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40"/>
          <w:szCs w:val="40"/>
        </w:rPr>
      </w:pPr>
    </w:p>
    <w:p w:rsidR="002F5D03" w:rsidRDefault="002F5D03" w:rsidP="003F37F6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40"/>
          <w:szCs w:val="40"/>
        </w:rPr>
      </w:pPr>
    </w:p>
    <w:p w:rsidR="001C6C9B" w:rsidRDefault="001C6C9B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br w:type="page"/>
      </w:r>
    </w:p>
    <w:p w:rsidR="003F37F6" w:rsidRPr="002F5D03" w:rsidRDefault="003F37F6" w:rsidP="002F5D03">
      <w:pPr>
        <w:spacing w:line="360" w:lineRule="auto"/>
        <w:ind w:firstLine="709"/>
        <w:jc w:val="both"/>
        <w:outlineLvl w:val="1"/>
        <w:rPr>
          <w:rFonts w:ascii="Times New Roman" w:hAnsi="Times New Roman" w:cs="Times New Roman"/>
          <w:noProof/>
          <w:sz w:val="36"/>
          <w:szCs w:val="36"/>
        </w:rPr>
      </w:pPr>
      <w:bookmarkStart w:id="8" w:name="_Toc374915813"/>
      <w:r w:rsidRPr="002F5D03">
        <w:rPr>
          <w:rFonts w:ascii="Times New Roman" w:hAnsi="Times New Roman" w:cs="Times New Roman"/>
          <w:noProof/>
          <w:sz w:val="36"/>
          <w:szCs w:val="36"/>
        </w:rPr>
        <w:lastRenderedPageBreak/>
        <w:t>Исправленные ответы</w:t>
      </w:r>
      <w:bookmarkEnd w:id="8"/>
    </w:p>
    <w:p w:rsidR="003F37F6" w:rsidRPr="00A75CD1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A75CD1">
        <w:rPr>
          <w:rFonts w:ascii="Times New Roman" w:hAnsi="Times New Roman" w:cs="Times New Roman"/>
          <w:b/>
          <w:noProof/>
          <w:sz w:val="28"/>
          <w:szCs w:val="28"/>
        </w:rPr>
        <w:t xml:space="preserve">Вопрос 1: </w:t>
      </w:r>
      <w:r w:rsidRPr="001C6C9B">
        <w:rPr>
          <w:rFonts w:ascii="Times New Roman" w:hAnsi="Times New Roman" w:cs="Times New Roman"/>
          <w:noProof/>
          <w:sz w:val="28"/>
          <w:szCs w:val="28"/>
        </w:rPr>
        <w:t>При получении сумм оплаты, частичной оплаты в счет предстоящих поставок товаров (выполненных  услуг), налогоплательщик обязан предоставить счет-фактуру. В течение какого времени налогоплательщик обязан выполнить данное действие?</w:t>
      </w:r>
    </w:p>
    <w:p w:rsidR="003F37F6" w:rsidRPr="00C56BE4" w:rsidRDefault="003F37F6" w:rsidP="00107A68">
      <w:pPr>
        <w:pStyle w:val="a6"/>
        <w:numPr>
          <w:ilvl w:val="0"/>
          <w:numId w:val="40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  <w:highlight w:val="red"/>
        </w:rPr>
      </w:pPr>
      <w:r w:rsidRPr="00C56BE4">
        <w:rPr>
          <w:rFonts w:ascii="Times New Roman" w:hAnsi="Times New Roman" w:cs="Times New Roman"/>
          <w:noProof/>
          <w:sz w:val="28"/>
          <w:szCs w:val="28"/>
          <w:highlight w:val="red"/>
        </w:rPr>
        <w:t>в течение 5 дней</w:t>
      </w:r>
    </w:p>
    <w:p w:rsidR="003F37F6" w:rsidRPr="00807778" w:rsidRDefault="003F37F6" w:rsidP="00107A68">
      <w:pPr>
        <w:pStyle w:val="a6"/>
        <w:numPr>
          <w:ilvl w:val="0"/>
          <w:numId w:val="40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</w:rPr>
      </w:pPr>
      <w:r w:rsidRPr="00807778">
        <w:rPr>
          <w:rFonts w:ascii="Times New Roman" w:hAnsi="Times New Roman" w:cs="Times New Roman"/>
          <w:noProof/>
          <w:sz w:val="28"/>
          <w:szCs w:val="28"/>
        </w:rPr>
        <w:t>в течение 3дней</w:t>
      </w:r>
    </w:p>
    <w:p w:rsidR="003F37F6" w:rsidRPr="0081441F" w:rsidRDefault="003F37F6" w:rsidP="00107A68">
      <w:pPr>
        <w:pStyle w:val="a6"/>
        <w:numPr>
          <w:ilvl w:val="0"/>
          <w:numId w:val="40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</w:rPr>
      </w:pPr>
      <w:r w:rsidRPr="0081441F">
        <w:rPr>
          <w:rFonts w:ascii="Times New Roman" w:hAnsi="Times New Roman" w:cs="Times New Roman"/>
          <w:noProof/>
          <w:sz w:val="28"/>
          <w:szCs w:val="28"/>
        </w:rPr>
        <w:t>в день получения аванса</w:t>
      </w:r>
    </w:p>
    <w:p w:rsidR="003F37F6" w:rsidRPr="00A75CD1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/>
      </w:r>
      <w:r>
        <w:rPr>
          <w:rFonts w:ascii="Times New Roman" w:hAnsi="Times New Roman" w:cs="Times New Roman"/>
          <w:b/>
          <w:noProof/>
          <w:sz w:val="28"/>
          <w:szCs w:val="28"/>
        </w:rPr>
        <w:tab/>
      </w:r>
      <w:r w:rsidRPr="00A75CD1">
        <w:rPr>
          <w:rFonts w:ascii="Times New Roman" w:hAnsi="Times New Roman" w:cs="Times New Roman"/>
          <w:b/>
          <w:noProof/>
          <w:sz w:val="28"/>
          <w:szCs w:val="28"/>
        </w:rPr>
        <w:t xml:space="preserve">Вопрос 3: </w:t>
      </w:r>
      <w:r w:rsidRPr="001C6C9B">
        <w:rPr>
          <w:rFonts w:ascii="Times New Roman" w:hAnsi="Times New Roman" w:cs="Times New Roman"/>
          <w:noProof/>
          <w:sz w:val="28"/>
          <w:szCs w:val="28"/>
        </w:rPr>
        <w:t>Активные счета - это счета для учета:</w:t>
      </w:r>
    </w:p>
    <w:p w:rsidR="003F37F6" w:rsidRPr="00807778" w:rsidRDefault="003F37F6" w:rsidP="00107A68">
      <w:pPr>
        <w:pStyle w:val="a6"/>
        <w:numPr>
          <w:ilvl w:val="0"/>
          <w:numId w:val="38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  <w:highlight w:val="red"/>
        </w:rPr>
      </w:pPr>
      <w:r w:rsidRPr="00807778">
        <w:rPr>
          <w:rFonts w:ascii="Times New Roman" w:hAnsi="Times New Roman" w:cs="Times New Roman"/>
          <w:noProof/>
          <w:sz w:val="28"/>
          <w:szCs w:val="28"/>
          <w:highlight w:val="red"/>
        </w:rPr>
        <w:t>Имущества</w:t>
      </w:r>
    </w:p>
    <w:p w:rsidR="003F37F6" w:rsidRPr="0081441F" w:rsidRDefault="003F37F6" w:rsidP="00107A68">
      <w:pPr>
        <w:pStyle w:val="a6"/>
        <w:numPr>
          <w:ilvl w:val="0"/>
          <w:numId w:val="38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</w:rPr>
      </w:pPr>
      <w:r w:rsidRPr="0081441F">
        <w:rPr>
          <w:rFonts w:ascii="Times New Roman" w:hAnsi="Times New Roman" w:cs="Times New Roman"/>
          <w:noProof/>
          <w:sz w:val="28"/>
          <w:szCs w:val="28"/>
        </w:rPr>
        <w:t>Источников образования имущества</w:t>
      </w:r>
    </w:p>
    <w:p w:rsidR="003F37F6" w:rsidRPr="00807778" w:rsidRDefault="003F37F6" w:rsidP="00107A68">
      <w:pPr>
        <w:pStyle w:val="a6"/>
        <w:numPr>
          <w:ilvl w:val="0"/>
          <w:numId w:val="38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</w:rPr>
      </w:pPr>
      <w:r w:rsidRPr="00807778">
        <w:rPr>
          <w:rFonts w:ascii="Times New Roman" w:hAnsi="Times New Roman" w:cs="Times New Roman"/>
          <w:noProof/>
          <w:sz w:val="28"/>
          <w:szCs w:val="28"/>
        </w:rPr>
        <w:t>Результатов хозяйственной деятельности</w:t>
      </w:r>
    </w:p>
    <w:p w:rsidR="003F37F6" w:rsidRPr="002B654F" w:rsidRDefault="003F37F6" w:rsidP="00107A68">
      <w:pPr>
        <w:pStyle w:val="a6"/>
        <w:numPr>
          <w:ilvl w:val="0"/>
          <w:numId w:val="35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2B654F">
        <w:rPr>
          <w:rFonts w:ascii="Times New Roman" w:hAnsi="Times New Roman" w:cs="Times New Roman"/>
          <w:noProof/>
          <w:sz w:val="28"/>
          <w:szCs w:val="28"/>
        </w:rPr>
        <w:t>в любой день</w:t>
      </w:r>
      <w:r w:rsidRPr="002B654F">
        <w:rPr>
          <w:rFonts w:ascii="Times New Roman" w:hAnsi="Times New Roman" w:cs="Times New Roman"/>
          <w:noProof/>
          <w:sz w:val="28"/>
          <w:szCs w:val="28"/>
        </w:rPr>
        <w:br/>
      </w:r>
      <w:r w:rsidRPr="002B654F">
        <w:rPr>
          <w:rFonts w:ascii="Times New Roman" w:hAnsi="Times New Roman" w:cs="Times New Roman"/>
          <w:sz w:val="28"/>
          <w:szCs w:val="28"/>
        </w:rPr>
        <w:br/>
      </w:r>
      <w:r w:rsidRPr="002B654F">
        <w:rPr>
          <w:rFonts w:ascii="Times New Roman" w:hAnsi="Times New Roman" w:cs="Times New Roman"/>
          <w:b/>
          <w:sz w:val="28"/>
          <w:szCs w:val="28"/>
        </w:rPr>
        <w:tab/>
        <w:t xml:space="preserve">Вопрос 7: </w:t>
      </w:r>
      <w:r w:rsidRPr="001C6C9B">
        <w:rPr>
          <w:rFonts w:ascii="Times New Roman" w:hAnsi="Times New Roman" w:cs="Times New Roman"/>
          <w:sz w:val="28"/>
          <w:szCs w:val="28"/>
        </w:rPr>
        <w:t>Каким образом определяется сумма НДС, подлежащая уплате в бюджет РФ?</w:t>
      </w:r>
    </w:p>
    <w:p w:rsidR="003F37F6" w:rsidRPr="00354581" w:rsidRDefault="003F37F6" w:rsidP="00107A68">
      <w:pPr>
        <w:pStyle w:val="a6"/>
        <w:numPr>
          <w:ilvl w:val="0"/>
          <w:numId w:val="34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354581">
        <w:rPr>
          <w:rFonts w:ascii="Times New Roman" w:hAnsi="Times New Roman" w:cs="Times New Roman"/>
          <w:sz w:val="28"/>
          <w:szCs w:val="28"/>
        </w:rPr>
        <w:t>остаток по кредиту счета 19</w:t>
      </w:r>
    </w:p>
    <w:p w:rsidR="003F37F6" w:rsidRPr="0081441F" w:rsidRDefault="003F37F6" w:rsidP="00107A68">
      <w:pPr>
        <w:pStyle w:val="a6"/>
        <w:numPr>
          <w:ilvl w:val="0"/>
          <w:numId w:val="34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остаток по дебету счета 68.2</w:t>
      </w:r>
    </w:p>
    <w:p w:rsidR="003F37F6" w:rsidRPr="0081441F" w:rsidRDefault="003F37F6" w:rsidP="00107A68">
      <w:pPr>
        <w:pStyle w:val="a6"/>
        <w:numPr>
          <w:ilvl w:val="0"/>
          <w:numId w:val="34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остаток по дебету счета 19</w:t>
      </w:r>
    </w:p>
    <w:p w:rsidR="003F37F6" w:rsidRPr="00354581" w:rsidRDefault="003F37F6" w:rsidP="00107A68">
      <w:pPr>
        <w:pStyle w:val="a6"/>
        <w:numPr>
          <w:ilvl w:val="0"/>
          <w:numId w:val="34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red"/>
        </w:rPr>
      </w:pPr>
      <w:r w:rsidRPr="00A5116C">
        <w:rPr>
          <w:rFonts w:ascii="Times New Roman" w:hAnsi="Times New Roman" w:cs="Times New Roman"/>
          <w:sz w:val="28"/>
          <w:szCs w:val="28"/>
          <w:highlight w:val="red"/>
        </w:rPr>
        <w:t>остаток по кредиту счета 68.2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354581">
        <w:rPr>
          <w:rFonts w:ascii="Times New Roman" w:hAnsi="Times New Roman" w:cs="Times New Roman"/>
          <w:b/>
          <w:sz w:val="28"/>
          <w:szCs w:val="28"/>
        </w:rPr>
        <w:t xml:space="preserve">Вопрос 8: </w:t>
      </w:r>
      <w:r w:rsidRPr="001C6C9B">
        <w:rPr>
          <w:rFonts w:ascii="Times New Roman" w:hAnsi="Times New Roman" w:cs="Times New Roman"/>
          <w:sz w:val="28"/>
          <w:szCs w:val="28"/>
        </w:rPr>
        <w:t>Какие денежные выплаты могут производиться с расчетного счета без согласия владельца?</w:t>
      </w:r>
    </w:p>
    <w:p w:rsidR="003F37F6" w:rsidRPr="0081441F" w:rsidRDefault="003F37F6" w:rsidP="00107A68">
      <w:pPr>
        <w:pStyle w:val="a6"/>
        <w:numPr>
          <w:ilvl w:val="0"/>
          <w:numId w:val="33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Перечисление налогов и иных платежей в бюджет</w:t>
      </w:r>
    </w:p>
    <w:p w:rsidR="003F37F6" w:rsidRPr="00DA464D" w:rsidRDefault="003F37F6" w:rsidP="00107A68">
      <w:pPr>
        <w:pStyle w:val="a6"/>
        <w:numPr>
          <w:ilvl w:val="0"/>
          <w:numId w:val="33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red"/>
        </w:rPr>
      </w:pPr>
      <w:r w:rsidRPr="00DA464D">
        <w:rPr>
          <w:rFonts w:ascii="Times New Roman" w:hAnsi="Times New Roman" w:cs="Times New Roman"/>
          <w:sz w:val="28"/>
          <w:szCs w:val="28"/>
          <w:highlight w:val="red"/>
        </w:rPr>
        <w:t>Проценты за использования банковского кредита</w:t>
      </w:r>
    </w:p>
    <w:p w:rsidR="003F37F6" w:rsidRPr="002B654F" w:rsidRDefault="003F37F6" w:rsidP="00107A68">
      <w:pPr>
        <w:pStyle w:val="a6"/>
        <w:numPr>
          <w:ilvl w:val="0"/>
          <w:numId w:val="33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red"/>
        </w:rPr>
      </w:pPr>
      <w:r w:rsidRPr="002B654F">
        <w:rPr>
          <w:rFonts w:ascii="Times New Roman" w:hAnsi="Times New Roman" w:cs="Times New Roman"/>
          <w:sz w:val="28"/>
          <w:szCs w:val="28"/>
          <w:highlight w:val="red"/>
        </w:rPr>
        <w:t>Комиссия за услуги банка</w:t>
      </w:r>
    </w:p>
    <w:p w:rsidR="003F37F6" w:rsidRPr="0081441F" w:rsidRDefault="003F37F6" w:rsidP="00107A68">
      <w:pPr>
        <w:pStyle w:val="a6"/>
        <w:numPr>
          <w:ilvl w:val="0"/>
          <w:numId w:val="33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Оплата поставщику за услуги</w:t>
      </w:r>
    </w:p>
    <w:p w:rsidR="003F37F6" w:rsidRPr="00354581" w:rsidRDefault="003F37F6" w:rsidP="00107A68">
      <w:pPr>
        <w:pStyle w:val="a6"/>
        <w:numPr>
          <w:ilvl w:val="0"/>
          <w:numId w:val="33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lastRenderedPageBreak/>
        <w:t>Перечисление наличных денег в кассу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noProof/>
          <w:sz w:val="28"/>
          <w:szCs w:val="28"/>
        </w:rPr>
        <w:tab/>
      </w:r>
      <w:r w:rsidRPr="00354581">
        <w:rPr>
          <w:rFonts w:ascii="Times New Roman" w:hAnsi="Times New Roman" w:cs="Times New Roman"/>
          <w:b/>
          <w:noProof/>
          <w:sz w:val="28"/>
          <w:szCs w:val="28"/>
        </w:rPr>
        <w:t xml:space="preserve">Вопрос 9: </w:t>
      </w:r>
      <w:r w:rsidRPr="001C6C9B">
        <w:rPr>
          <w:rFonts w:ascii="Times New Roman" w:hAnsi="Times New Roman" w:cs="Times New Roman"/>
          <w:noProof/>
          <w:sz w:val="28"/>
          <w:szCs w:val="28"/>
        </w:rPr>
        <w:t>Регламентные операции налогового учета (по налогу на прибыль) выполняются</w:t>
      </w:r>
    </w:p>
    <w:p w:rsidR="003F37F6" w:rsidRPr="0081441F" w:rsidRDefault="003F37F6" w:rsidP="00107A68">
      <w:pPr>
        <w:pStyle w:val="a6"/>
        <w:numPr>
          <w:ilvl w:val="0"/>
          <w:numId w:val="32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</w:rPr>
      </w:pPr>
      <w:r w:rsidRPr="0081441F">
        <w:rPr>
          <w:rFonts w:ascii="Times New Roman" w:hAnsi="Times New Roman" w:cs="Times New Roman"/>
          <w:noProof/>
          <w:sz w:val="28"/>
          <w:szCs w:val="28"/>
        </w:rPr>
        <w:t xml:space="preserve">Обработкой "Регламентные операции бухгалтерского и </w:t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81441F">
        <w:rPr>
          <w:rFonts w:ascii="Times New Roman" w:hAnsi="Times New Roman" w:cs="Times New Roman"/>
          <w:noProof/>
          <w:sz w:val="28"/>
          <w:szCs w:val="28"/>
        </w:rPr>
        <w:t>налогового учета"</w:t>
      </w:r>
    </w:p>
    <w:p w:rsidR="003F37F6" w:rsidRPr="0081441F" w:rsidRDefault="003F37F6" w:rsidP="00107A68">
      <w:pPr>
        <w:pStyle w:val="a6"/>
        <w:numPr>
          <w:ilvl w:val="0"/>
          <w:numId w:val="32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</w:rPr>
      </w:pPr>
      <w:r w:rsidRPr="0081441F">
        <w:rPr>
          <w:rFonts w:ascii="Times New Roman" w:hAnsi="Times New Roman" w:cs="Times New Roman"/>
          <w:noProof/>
          <w:sz w:val="28"/>
          <w:szCs w:val="28"/>
        </w:rPr>
        <w:t>Обработкой "Регламентные операции налогового учета</w:t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81441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81441F">
        <w:rPr>
          <w:rFonts w:ascii="Times New Roman" w:hAnsi="Times New Roman" w:cs="Times New Roman"/>
          <w:noProof/>
          <w:sz w:val="28"/>
          <w:szCs w:val="28"/>
        </w:rPr>
        <w:t>(по налогу на прибыль)"</w:t>
      </w:r>
    </w:p>
    <w:p w:rsidR="003F37F6" w:rsidRPr="00354581" w:rsidRDefault="003F37F6" w:rsidP="00107A68">
      <w:pPr>
        <w:pStyle w:val="a6"/>
        <w:numPr>
          <w:ilvl w:val="0"/>
          <w:numId w:val="32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</w:rPr>
      </w:pPr>
      <w:r w:rsidRPr="00354581">
        <w:rPr>
          <w:rFonts w:ascii="Times New Roman" w:hAnsi="Times New Roman" w:cs="Times New Roman"/>
          <w:noProof/>
          <w:sz w:val="28"/>
          <w:szCs w:val="28"/>
        </w:rPr>
        <w:t>Документом "Закрытие месяца"</w:t>
      </w:r>
    </w:p>
    <w:p w:rsidR="003F37F6" w:rsidRPr="0081441F" w:rsidRDefault="003F37F6" w:rsidP="00107A68">
      <w:pPr>
        <w:pStyle w:val="a6"/>
        <w:numPr>
          <w:ilvl w:val="0"/>
          <w:numId w:val="32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</w:rPr>
      </w:pPr>
      <w:r w:rsidRPr="0081441F">
        <w:rPr>
          <w:rFonts w:ascii="Times New Roman" w:hAnsi="Times New Roman" w:cs="Times New Roman"/>
          <w:noProof/>
          <w:sz w:val="28"/>
          <w:szCs w:val="28"/>
        </w:rPr>
        <w:t xml:space="preserve">Документом "Установка порядка закрытия подразделений для </w:t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81441F">
        <w:rPr>
          <w:rFonts w:ascii="Times New Roman" w:hAnsi="Times New Roman" w:cs="Times New Roman"/>
          <w:noProof/>
          <w:sz w:val="28"/>
          <w:szCs w:val="28"/>
        </w:rPr>
        <w:t>закрытия счетов"</w:t>
      </w:r>
    </w:p>
    <w:p w:rsidR="003F37F6" w:rsidRPr="00354581" w:rsidRDefault="003F37F6" w:rsidP="00107A68">
      <w:pPr>
        <w:pStyle w:val="a6"/>
        <w:numPr>
          <w:ilvl w:val="0"/>
          <w:numId w:val="32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noProof/>
          <w:sz w:val="28"/>
          <w:szCs w:val="28"/>
          <w:highlight w:val="red"/>
        </w:rPr>
      </w:pPr>
      <w:r w:rsidRPr="00EF26AA">
        <w:rPr>
          <w:rFonts w:ascii="Times New Roman" w:hAnsi="Times New Roman" w:cs="Times New Roman"/>
          <w:noProof/>
          <w:sz w:val="28"/>
          <w:szCs w:val="28"/>
          <w:highlight w:val="red"/>
        </w:rPr>
        <w:t xml:space="preserve">Обработкой "Закрытие месяца" </w:t>
      </w:r>
      <w:r>
        <w:rPr>
          <w:rFonts w:ascii="Times New Roman" w:hAnsi="Times New Roman" w:cs="Times New Roman"/>
          <w:noProof/>
          <w:sz w:val="28"/>
          <w:szCs w:val="28"/>
        </w:rPr>
        <w:br/>
      </w:r>
    </w:p>
    <w:p w:rsidR="003F37F6" w:rsidRPr="00D11653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653">
        <w:rPr>
          <w:rFonts w:ascii="Times New Roman" w:hAnsi="Times New Roman" w:cs="Times New Roman"/>
          <w:b/>
          <w:sz w:val="28"/>
          <w:szCs w:val="28"/>
        </w:rPr>
        <w:t xml:space="preserve">Вопрос 16: </w:t>
      </w:r>
      <w:r w:rsidRPr="001C6C9B">
        <w:rPr>
          <w:rFonts w:ascii="Times New Roman" w:hAnsi="Times New Roman" w:cs="Times New Roman"/>
          <w:sz w:val="28"/>
          <w:szCs w:val="28"/>
        </w:rPr>
        <w:t>Признак, не характеризующий баланс:</w:t>
      </w:r>
    </w:p>
    <w:p w:rsidR="003F37F6" w:rsidRPr="00354581" w:rsidRDefault="003F37F6" w:rsidP="00107A68">
      <w:pPr>
        <w:pStyle w:val="a6"/>
        <w:numPr>
          <w:ilvl w:val="0"/>
          <w:numId w:val="25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354581">
        <w:rPr>
          <w:rFonts w:ascii="Times New Roman" w:hAnsi="Times New Roman" w:cs="Times New Roman"/>
          <w:sz w:val="28"/>
          <w:szCs w:val="28"/>
        </w:rPr>
        <w:t>Отражение имущества организации на определенную дату</w:t>
      </w:r>
    </w:p>
    <w:p w:rsidR="003F37F6" w:rsidRDefault="003F37F6" w:rsidP="00107A68">
      <w:pPr>
        <w:pStyle w:val="a6"/>
        <w:numPr>
          <w:ilvl w:val="0"/>
          <w:numId w:val="25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Равенство частей баланса: актива и пассива</w:t>
      </w:r>
    </w:p>
    <w:p w:rsidR="003F37F6" w:rsidRPr="00E00278" w:rsidRDefault="003F37F6" w:rsidP="00107A68">
      <w:pPr>
        <w:pStyle w:val="a6"/>
        <w:numPr>
          <w:ilvl w:val="0"/>
          <w:numId w:val="25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E00278">
        <w:rPr>
          <w:rFonts w:ascii="Times New Roman" w:hAnsi="Times New Roman" w:cs="Times New Roman"/>
          <w:sz w:val="28"/>
          <w:szCs w:val="28"/>
          <w:highlight w:val="red"/>
        </w:rPr>
        <w:t>Наличие аналитических данных расчетов с подотчетными лицами</w:t>
      </w:r>
      <w:r w:rsidRPr="00E002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D11653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653">
        <w:rPr>
          <w:rFonts w:ascii="Times New Roman" w:hAnsi="Times New Roman" w:cs="Times New Roman"/>
          <w:b/>
          <w:sz w:val="28"/>
          <w:szCs w:val="28"/>
        </w:rPr>
        <w:t xml:space="preserve">Вопрос 19: </w:t>
      </w:r>
      <w:r w:rsidRPr="001C6C9B">
        <w:rPr>
          <w:rFonts w:ascii="Times New Roman" w:hAnsi="Times New Roman" w:cs="Times New Roman"/>
          <w:sz w:val="28"/>
          <w:szCs w:val="28"/>
        </w:rPr>
        <w:t>Какое утверждение наиболее верное (в соответствии с ФЗ "О бухгалтерском учете")?</w:t>
      </w:r>
    </w:p>
    <w:p w:rsidR="003F37F6" w:rsidRPr="0081441F" w:rsidRDefault="003F37F6" w:rsidP="00107A68">
      <w:pPr>
        <w:pStyle w:val="a6"/>
        <w:numPr>
          <w:ilvl w:val="0"/>
          <w:numId w:val="41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 xml:space="preserve">Бухгалтерский учет представляет собой упорядоченную систему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 xml:space="preserve">сбора, регистрации и обобщения информации в денежном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 xml:space="preserve">выражении об обязательствах организации, а также их движении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 xml:space="preserve">путем сплошного, непрерывного и документального учета всех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441F">
        <w:rPr>
          <w:rFonts w:ascii="Times New Roman" w:hAnsi="Times New Roman" w:cs="Times New Roman"/>
          <w:sz w:val="28"/>
          <w:szCs w:val="28"/>
        </w:rPr>
        <w:t>хозяйственных  операций</w:t>
      </w:r>
    </w:p>
    <w:p w:rsidR="003F37F6" w:rsidRPr="00807778" w:rsidRDefault="003F37F6" w:rsidP="00107A68">
      <w:pPr>
        <w:pStyle w:val="a6"/>
        <w:numPr>
          <w:ilvl w:val="0"/>
          <w:numId w:val="41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red"/>
        </w:rPr>
      </w:pPr>
      <w:r w:rsidRPr="00807778">
        <w:rPr>
          <w:rFonts w:ascii="Times New Roman" w:hAnsi="Times New Roman" w:cs="Times New Roman"/>
          <w:sz w:val="28"/>
          <w:szCs w:val="28"/>
          <w:highlight w:val="red"/>
        </w:rPr>
        <w:t xml:space="preserve">Бухгалтерский учет представляет собой упорядоченную систему </w:t>
      </w:r>
      <w:r w:rsidRPr="00807778">
        <w:rPr>
          <w:rFonts w:ascii="Times New Roman" w:hAnsi="Times New Roman" w:cs="Times New Roman"/>
          <w:sz w:val="28"/>
          <w:szCs w:val="28"/>
        </w:rPr>
        <w:tab/>
      </w:r>
      <w:r w:rsidRPr="00807778">
        <w:rPr>
          <w:rFonts w:ascii="Times New Roman" w:hAnsi="Times New Roman" w:cs="Times New Roman"/>
          <w:sz w:val="28"/>
          <w:szCs w:val="28"/>
        </w:rPr>
        <w:tab/>
      </w:r>
      <w:r w:rsidRPr="00807778">
        <w:rPr>
          <w:rFonts w:ascii="Times New Roman" w:hAnsi="Times New Roman" w:cs="Times New Roman"/>
          <w:sz w:val="28"/>
          <w:szCs w:val="28"/>
          <w:highlight w:val="red"/>
        </w:rPr>
        <w:t xml:space="preserve">сбора, регистрации и обобщения информации в количественном </w:t>
      </w:r>
      <w:r w:rsidRPr="00807778">
        <w:rPr>
          <w:rFonts w:ascii="Times New Roman" w:hAnsi="Times New Roman" w:cs="Times New Roman"/>
          <w:sz w:val="28"/>
          <w:szCs w:val="28"/>
        </w:rPr>
        <w:tab/>
      </w:r>
      <w:r w:rsidRPr="00807778">
        <w:rPr>
          <w:rFonts w:ascii="Times New Roman" w:hAnsi="Times New Roman" w:cs="Times New Roman"/>
          <w:sz w:val="28"/>
          <w:szCs w:val="28"/>
        </w:rPr>
        <w:tab/>
      </w:r>
      <w:r w:rsidRPr="00807778">
        <w:rPr>
          <w:rFonts w:ascii="Times New Roman" w:hAnsi="Times New Roman" w:cs="Times New Roman"/>
          <w:sz w:val="28"/>
          <w:szCs w:val="28"/>
          <w:highlight w:val="red"/>
        </w:rPr>
        <w:t xml:space="preserve">выражении об имуществе, обязательствах организации, а также </w:t>
      </w:r>
      <w:r w:rsidRPr="00807778">
        <w:rPr>
          <w:rFonts w:ascii="Times New Roman" w:hAnsi="Times New Roman" w:cs="Times New Roman"/>
          <w:sz w:val="28"/>
          <w:szCs w:val="28"/>
          <w:highlight w:val="red"/>
        </w:rPr>
        <w:tab/>
      </w:r>
      <w:r w:rsidRPr="00807778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807778">
        <w:rPr>
          <w:rFonts w:ascii="Times New Roman" w:hAnsi="Times New Roman" w:cs="Times New Roman"/>
          <w:sz w:val="28"/>
          <w:szCs w:val="28"/>
        </w:rPr>
        <w:tab/>
      </w:r>
      <w:r w:rsidRPr="00807778">
        <w:rPr>
          <w:rFonts w:ascii="Times New Roman" w:hAnsi="Times New Roman" w:cs="Times New Roman"/>
          <w:sz w:val="28"/>
          <w:szCs w:val="28"/>
          <w:highlight w:val="red"/>
        </w:rPr>
        <w:t xml:space="preserve">их движении путем сплошного, непрерывного и документального </w:t>
      </w:r>
      <w:r w:rsidRPr="00807778">
        <w:rPr>
          <w:rFonts w:ascii="Times New Roman" w:hAnsi="Times New Roman" w:cs="Times New Roman"/>
          <w:sz w:val="28"/>
          <w:szCs w:val="28"/>
        </w:rPr>
        <w:tab/>
      </w:r>
      <w:r w:rsidRPr="00807778">
        <w:rPr>
          <w:rFonts w:ascii="Times New Roman" w:hAnsi="Times New Roman" w:cs="Times New Roman"/>
          <w:sz w:val="28"/>
          <w:szCs w:val="28"/>
        </w:rPr>
        <w:tab/>
      </w:r>
      <w:r w:rsidRPr="00807778">
        <w:rPr>
          <w:rFonts w:ascii="Times New Roman" w:hAnsi="Times New Roman" w:cs="Times New Roman"/>
          <w:sz w:val="28"/>
          <w:szCs w:val="28"/>
          <w:highlight w:val="red"/>
        </w:rPr>
        <w:t>учета всех хозяйственных  операций</w:t>
      </w:r>
    </w:p>
    <w:p w:rsidR="003F37F6" w:rsidRPr="00807778" w:rsidRDefault="003F37F6" w:rsidP="00107A68">
      <w:pPr>
        <w:pStyle w:val="a6"/>
        <w:numPr>
          <w:ilvl w:val="0"/>
          <w:numId w:val="41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07778">
        <w:rPr>
          <w:rFonts w:ascii="Times New Roman" w:hAnsi="Times New Roman" w:cs="Times New Roman"/>
          <w:sz w:val="28"/>
          <w:szCs w:val="28"/>
        </w:rPr>
        <w:t xml:space="preserve">Бухгалтерский учет представляет собой упорядоченную систему </w:t>
      </w:r>
      <w:r w:rsidRPr="00807778">
        <w:rPr>
          <w:rFonts w:ascii="Times New Roman" w:hAnsi="Times New Roman" w:cs="Times New Roman"/>
          <w:sz w:val="28"/>
          <w:szCs w:val="28"/>
        </w:rPr>
        <w:tab/>
      </w:r>
      <w:r w:rsidRPr="00807778">
        <w:rPr>
          <w:rFonts w:ascii="Times New Roman" w:hAnsi="Times New Roman" w:cs="Times New Roman"/>
          <w:sz w:val="28"/>
          <w:szCs w:val="28"/>
        </w:rPr>
        <w:tab/>
        <w:t xml:space="preserve">сбора, регистрации и обобщения информации в денежном </w:t>
      </w:r>
      <w:r w:rsidRPr="00807778">
        <w:rPr>
          <w:rFonts w:ascii="Times New Roman" w:hAnsi="Times New Roman" w:cs="Times New Roman"/>
          <w:sz w:val="28"/>
          <w:szCs w:val="28"/>
        </w:rPr>
        <w:tab/>
      </w:r>
      <w:r w:rsidRPr="00807778">
        <w:rPr>
          <w:rFonts w:ascii="Times New Roman" w:hAnsi="Times New Roman" w:cs="Times New Roman"/>
          <w:sz w:val="28"/>
          <w:szCs w:val="28"/>
        </w:rPr>
        <w:tab/>
      </w:r>
      <w:r w:rsidRPr="00807778">
        <w:rPr>
          <w:rFonts w:ascii="Times New Roman" w:hAnsi="Times New Roman" w:cs="Times New Roman"/>
          <w:sz w:val="28"/>
          <w:szCs w:val="28"/>
        </w:rPr>
        <w:tab/>
      </w:r>
      <w:r w:rsidRPr="00807778">
        <w:rPr>
          <w:rFonts w:ascii="Times New Roman" w:hAnsi="Times New Roman" w:cs="Times New Roman"/>
          <w:sz w:val="28"/>
          <w:szCs w:val="28"/>
        </w:rPr>
        <w:tab/>
        <w:t xml:space="preserve">выражении об имуществе организации, а также их движении </w:t>
      </w:r>
      <w:r w:rsidRPr="00807778">
        <w:rPr>
          <w:rFonts w:ascii="Times New Roman" w:hAnsi="Times New Roman" w:cs="Times New Roman"/>
          <w:sz w:val="28"/>
          <w:szCs w:val="28"/>
        </w:rPr>
        <w:tab/>
      </w:r>
      <w:r w:rsidRPr="00807778">
        <w:rPr>
          <w:rFonts w:ascii="Times New Roman" w:hAnsi="Times New Roman" w:cs="Times New Roman"/>
          <w:sz w:val="28"/>
          <w:szCs w:val="28"/>
        </w:rPr>
        <w:tab/>
      </w:r>
      <w:r w:rsidRPr="00807778">
        <w:rPr>
          <w:rFonts w:ascii="Times New Roman" w:hAnsi="Times New Roman" w:cs="Times New Roman"/>
          <w:sz w:val="28"/>
          <w:szCs w:val="28"/>
        </w:rPr>
        <w:tab/>
        <w:t xml:space="preserve">путем сплошного, непрерывного и документального учета всех </w:t>
      </w:r>
      <w:r w:rsidRPr="00807778">
        <w:rPr>
          <w:rFonts w:ascii="Times New Roman" w:hAnsi="Times New Roman" w:cs="Times New Roman"/>
          <w:sz w:val="28"/>
          <w:szCs w:val="28"/>
        </w:rPr>
        <w:tab/>
      </w:r>
      <w:r w:rsidRPr="00807778">
        <w:rPr>
          <w:rFonts w:ascii="Times New Roman" w:hAnsi="Times New Roman" w:cs="Times New Roman"/>
          <w:sz w:val="28"/>
          <w:szCs w:val="28"/>
        </w:rPr>
        <w:tab/>
      </w:r>
      <w:r w:rsidRPr="00807778">
        <w:rPr>
          <w:rFonts w:ascii="Times New Roman" w:hAnsi="Times New Roman" w:cs="Times New Roman"/>
          <w:sz w:val="28"/>
          <w:szCs w:val="28"/>
        </w:rPr>
        <w:tab/>
        <w:t>хозяйственных  операций</w:t>
      </w:r>
    </w:p>
    <w:p w:rsidR="003F37F6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7F6" w:rsidRPr="001C6C9B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653">
        <w:rPr>
          <w:rFonts w:ascii="Times New Roman" w:hAnsi="Times New Roman" w:cs="Times New Roman"/>
          <w:b/>
          <w:sz w:val="28"/>
          <w:szCs w:val="28"/>
        </w:rPr>
        <w:t xml:space="preserve">Вопрос 22: </w:t>
      </w:r>
      <w:r w:rsidRPr="001C6C9B">
        <w:rPr>
          <w:rFonts w:ascii="Times New Roman" w:hAnsi="Times New Roman" w:cs="Times New Roman"/>
          <w:sz w:val="28"/>
          <w:szCs w:val="28"/>
        </w:rPr>
        <w:t>Как часто необходимо утверждать новую учетную политику?</w:t>
      </w:r>
    </w:p>
    <w:p w:rsidR="003F37F6" w:rsidRPr="00E00278" w:rsidRDefault="003F37F6" w:rsidP="00107A68">
      <w:pPr>
        <w:pStyle w:val="a6"/>
        <w:numPr>
          <w:ilvl w:val="0"/>
          <w:numId w:val="20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red"/>
        </w:rPr>
      </w:pPr>
      <w:r w:rsidRPr="00E00278">
        <w:rPr>
          <w:rFonts w:ascii="Times New Roman" w:hAnsi="Times New Roman" w:cs="Times New Roman"/>
          <w:sz w:val="28"/>
          <w:szCs w:val="28"/>
          <w:highlight w:val="red"/>
        </w:rPr>
        <w:t>Только при изменениях законодательства</w:t>
      </w:r>
    </w:p>
    <w:p w:rsidR="003F37F6" w:rsidRPr="00E00278" w:rsidRDefault="003F37F6" w:rsidP="00107A68">
      <w:pPr>
        <w:pStyle w:val="a6"/>
        <w:numPr>
          <w:ilvl w:val="0"/>
          <w:numId w:val="20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E00278">
        <w:rPr>
          <w:rFonts w:ascii="Times New Roman" w:hAnsi="Times New Roman" w:cs="Times New Roman"/>
          <w:sz w:val="28"/>
          <w:szCs w:val="28"/>
        </w:rPr>
        <w:t>1 раз в год</w:t>
      </w:r>
    </w:p>
    <w:p w:rsidR="003F37F6" w:rsidRPr="0081441F" w:rsidRDefault="003F37F6" w:rsidP="00107A68">
      <w:pPr>
        <w:pStyle w:val="a6"/>
        <w:numPr>
          <w:ilvl w:val="0"/>
          <w:numId w:val="20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Хотя бы раз в 5 лет</w:t>
      </w:r>
    </w:p>
    <w:p w:rsidR="003F37F6" w:rsidRPr="0081441F" w:rsidRDefault="003F37F6" w:rsidP="00107A68">
      <w:pPr>
        <w:pStyle w:val="a6"/>
        <w:numPr>
          <w:ilvl w:val="0"/>
          <w:numId w:val="20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Каждый месяц</w:t>
      </w:r>
    </w:p>
    <w:p w:rsidR="003F37F6" w:rsidRPr="001C6C9B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red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D11653">
        <w:rPr>
          <w:rFonts w:ascii="Times New Roman" w:hAnsi="Times New Roman" w:cs="Times New Roman"/>
          <w:b/>
          <w:sz w:val="28"/>
          <w:szCs w:val="28"/>
        </w:rPr>
        <w:t xml:space="preserve">Вопрос 24: </w:t>
      </w:r>
      <w:r w:rsidRPr="001C6C9B">
        <w:rPr>
          <w:rFonts w:ascii="Times New Roman" w:hAnsi="Times New Roman" w:cs="Times New Roman"/>
          <w:sz w:val="28"/>
          <w:szCs w:val="28"/>
        </w:rPr>
        <w:t>Что из перечисленного относится к оборотным активам?</w:t>
      </w:r>
    </w:p>
    <w:p w:rsidR="003F37F6" w:rsidRPr="00807778" w:rsidRDefault="003F37F6" w:rsidP="00107A68">
      <w:pPr>
        <w:pStyle w:val="a6"/>
        <w:numPr>
          <w:ilvl w:val="0"/>
          <w:numId w:val="12"/>
        </w:numPr>
        <w:tabs>
          <w:tab w:val="left" w:pos="1134"/>
        </w:tabs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red"/>
        </w:rPr>
      </w:pPr>
      <w:r w:rsidRPr="00807778">
        <w:rPr>
          <w:rFonts w:ascii="Times New Roman" w:hAnsi="Times New Roman" w:cs="Times New Roman"/>
          <w:sz w:val="28"/>
          <w:szCs w:val="28"/>
          <w:highlight w:val="red"/>
        </w:rPr>
        <w:t>Материалы</w:t>
      </w:r>
    </w:p>
    <w:p w:rsidR="003F37F6" w:rsidRPr="00807778" w:rsidRDefault="003F37F6" w:rsidP="00107A68">
      <w:pPr>
        <w:pStyle w:val="a6"/>
        <w:numPr>
          <w:ilvl w:val="0"/>
          <w:numId w:val="12"/>
        </w:numPr>
        <w:tabs>
          <w:tab w:val="left" w:pos="1134"/>
        </w:tabs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red"/>
        </w:rPr>
      </w:pPr>
      <w:r w:rsidRPr="00807778">
        <w:rPr>
          <w:rFonts w:ascii="Times New Roman" w:hAnsi="Times New Roman" w:cs="Times New Roman"/>
          <w:sz w:val="28"/>
          <w:szCs w:val="28"/>
          <w:highlight w:val="red"/>
        </w:rPr>
        <w:t>Топливо</w:t>
      </w:r>
    </w:p>
    <w:p w:rsidR="003F37F6" w:rsidRPr="002B654F" w:rsidRDefault="003F37F6" w:rsidP="00107A68">
      <w:pPr>
        <w:pStyle w:val="a6"/>
        <w:numPr>
          <w:ilvl w:val="0"/>
          <w:numId w:val="12"/>
        </w:numPr>
        <w:tabs>
          <w:tab w:val="left" w:pos="1134"/>
        </w:tabs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2B654F">
        <w:rPr>
          <w:rFonts w:ascii="Times New Roman" w:hAnsi="Times New Roman" w:cs="Times New Roman"/>
          <w:sz w:val="28"/>
          <w:szCs w:val="28"/>
        </w:rPr>
        <w:t>Полуфабрикаты</w:t>
      </w:r>
    </w:p>
    <w:p w:rsidR="003F37F6" w:rsidRPr="00807778" w:rsidRDefault="003F37F6" w:rsidP="00107A68">
      <w:pPr>
        <w:pStyle w:val="a6"/>
        <w:numPr>
          <w:ilvl w:val="0"/>
          <w:numId w:val="12"/>
        </w:numPr>
        <w:tabs>
          <w:tab w:val="left" w:pos="1134"/>
        </w:tabs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red"/>
        </w:rPr>
      </w:pPr>
      <w:r w:rsidRPr="00807778">
        <w:rPr>
          <w:rFonts w:ascii="Times New Roman" w:hAnsi="Times New Roman" w:cs="Times New Roman"/>
          <w:sz w:val="28"/>
          <w:szCs w:val="28"/>
          <w:highlight w:val="red"/>
        </w:rPr>
        <w:t>Товары</w:t>
      </w:r>
    </w:p>
    <w:p w:rsidR="003F37F6" w:rsidRPr="00E00278" w:rsidRDefault="003F37F6" w:rsidP="003F37F6">
      <w:pPr>
        <w:pStyle w:val="a6"/>
        <w:spacing w:line="360" w:lineRule="auto"/>
        <w:ind w:left="1134"/>
        <w:contextualSpacing w:val="0"/>
        <w:rPr>
          <w:rFonts w:ascii="Times New Roman" w:hAnsi="Times New Roman" w:cs="Times New Roman"/>
          <w:sz w:val="28"/>
          <w:szCs w:val="28"/>
          <w:highlight w:val="red"/>
        </w:rPr>
      </w:pPr>
    </w:p>
    <w:p w:rsidR="003F37F6" w:rsidRPr="00D11653" w:rsidRDefault="003F37F6" w:rsidP="003F37F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653">
        <w:rPr>
          <w:rFonts w:ascii="Times New Roman" w:hAnsi="Times New Roman" w:cs="Times New Roman"/>
          <w:b/>
          <w:sz w:val="28"/>
          <w:szCs w:val="28"/>
        </w:rPr>
        <w:t xml:space="preserve">Вопрос 26: </w:t>
      </w:r>
      <w:r w:rsidRPr="001C6C9B">
        <w:rPr>
          <w:rFonts w:ascii="Times New Roman" w:hAnsi="Times New Roman" w:cs="Times New Roman"/>
          <w:sz w:val="28"/>
          <w:szCs w:val="28"/>
        </w:rPr>
        <w:t>Расходы на рекламу для целей налога на прибыль расчитываюся следующим образом:</w:t>
      </w:r>
    </w:p>
    <w:p w:rsidR="003F37F6" w:rsidRPr="002B654F" w:rsidRDefault="003F37F6" w:rsidP="00107A68">
      <w:pPr>
        <w:pStyle w:val="a6"/>
        <w:numPr>
          <w:ilvl w:val="0"/>
          <w:numId w:val="14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  <w:highlight w:val="red"/>
        </w:rPr>
      </w:pPr>
      <w:r w:rsidRPr="002B654F">
        <w:rPr>
          <w:rFonts w:ascii="Times New Roman" w:hAnsi="Times New Roman" w:cs="Times New Roman"/>
          <w:sz w:val="28"/>
          <w:szCs w:val="28"/>
          <w:highlight w:val="red"/>
        </w:rPr>
        <w:t>1% от выручки</w:t>
      </w:r>
    </w:p>
    <w:p w:rsidR="003F37F6" w:rsidRPr="0081441F" w:rsidRDefault="003F37F6" w:rsidP="00107A68">
      <w:pPr>
        <w:pStyle w:val="a6"/>
        <w:numPr>
          <w:ilvl w:val="0"/>
          <w:numId w:val="14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3% от оплаты труда</w:t>
      </w:r>
    </w:p>
    <w:p w:rsidR="003F37F6" w:rsidRPr="0081441F" w:rsidRDefault="003F37F6" w:rsidP="00107A68">
      <w:pPr>
        <w:pStyle w:val="a6"/>
        <w:numPr>
          <w:ilvl w:val="0"/>
          <w:numId w:val="14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81441F">
        <w:rPr>
          <w:rFonts w:ascii="Times New Roman" w:hAnsi="Times New Roman" w:cs="Times New Roman"/>
          <w:sz w:val="28"/>
          <w:szCs w:val="28"/>
        </w:rPr>
        <w:t>5% от оплаты труда</w:t>
      </w:r>
    </w:p>
    <w:p w:rsidR="00207D52" w:rsidRPr="001C6C9B" w:rsidRDefault="003F37F6" w:rsidP="00107A68">
      <w:pPr>
        <w:pStyle w:val="a6"/>
        <w:numPr>
          <w:ilvl w:val="0"/>
          <w:numId w:val="14"/>
        </w:numPr>
        <w:spacing w:line="360" w:lineRule="auto"/>
        <w:ind w:left="0" w:firstLine="1134"/>
        <w:contextualSpacing w:val="0"/>
        <w:rPr>
          <w:rFonts w:ascii="Times New Roman" w:hAnsi="Times New Roman" w:cs="Times New Roman"/>
          <w:sz w:val="28"/>
          <w:szCs w:val="28"/>
        </w:rPr>
      </w:pPr>
      <w:r w:rsidRPr="002B654F">
        <w:rPr>
          <w:rFonts w:ascii="Times New Roman" w:hAnsi="Times New Roman" w:cs="Times New Roman"/>
          <w:sz w:val="28"/>
          <w:szCs w:val="28"/>
        </w:rPr>
        <w:t>3% от выручки</w:t>
      </w:r>
    </w:p>
    <w:sectPr w:rsidR="00207D52" w:rsidRPr="001C6C9B" w:rsidSect="00111C64">
      <w:footerReference w:type="default" r:id="rId1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62F" w:rsidRDefault="005C662F" w:rsidP="00D95F6D">
      <w:r>
        <w:separator/>
      </w:r>
    </w:p>
  </w:endnote>
  <w:endnote w:type="continuationSeparator" w:id="0">
    <w:p w:rsidR="005C662F" w:rsidRDefault="005C662F" w:rsidP="00D95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32332"/>
      <w:docPartObj>
        <w:docPartGallery w:val="Page Numbers (Bottom of Page)"/>
        <w:docPartUnique/>
      </w:docPartObj>
    </w:sdtPr>
    <w:sdtEndPr/>
    <w:sdtContent>
      <w:p w:rsidR="00D95F6D" w:rsidRDefault="00B36D84">
        <w:pPr>
          <w:pStyle w:val="a9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1273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D95F6D" w:rsidRDefault="00D95F6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62F" w:rsidRDefault="005C662F" w:rsidP="00D95F6D">
      <w:r>
        <w:separator/>
      </w:r>
    </w:p>
  </w:footnote>
  <w:footnote w:type="continuationSeparator" w:id="0">
    <w:p w:rsidR="005C662F" w:rsidRDefault="005C662F" w:rsidP="00D95F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45CFC"/>
    <w:multiLevelType w:val="hybridMultilevel"/>
    <w:tmpl w:val="0E808240"/>
    <w:lvl w:ilvl="0" w:tplc="8010698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03724D17"/>
    <w:multiLevelType w:val="hybridMultilevel"/>
    <w:tmpl w:val="4E9C226E"/>
    <w:lvl w:ilvl="0" w:tplc="801069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D324DE"/>
    <w:multiLevelType w:val="multilevel"/>
    <w:tmpl w:val="26B0A50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D64D13"/>
    <w:multiLevelType w:val="hybridMultilevel"/>
    <w:tmpl w:val="46A82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E50E1B"/>
    <w:multiLevelType w:val="hybridMultilevel"/>
    <w:tmpl w:val="B478F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644454"/>
    <w:multiLevelType w:val="hybridMultilevel"/>
    <w:tmpl w:val="37DA37F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>
    <w:nsid w:val="11120F72"/>
    <w:multiLevelType w:val="hybridMultilevel"/>
    <w:tmpl w:val="602C01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20155F"/>
    <w:multiLevelType w:val="hybridMultilevel"/>
    <w:tmpl w:val="0CFC9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5F7185"/>
    <w:multiLevelType w:val="hybridMultilevel"/>
    <w:tmpl w:val="85187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A268FA"/>
    <w:multiLevelType w:val="hybridMultilevel"/>
    <w:tmpl w:val="3578A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5343F8"/>
    <w:multiLevelType w:val="hybridMultilevel"/>
    <w:tmpl w:val="99502F20"/>
    <w:lvl w:ilvl="0" w:tplc="801069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B916AF"/>
    <w:multiLevelType w:val="hybridMultilevel"/>
    <w:tmpl w:val="B4E66ABE"/>
    <w:lvl w:ilvl="0" w:tplc="801069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8010698E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A0A377E"/>
    <w:multiLevelType w:val="hybridMultilevel"/>
    <w:tmpl w:val="3334C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AD4ED2"/>
    <w:multiLevelType w:val="multilevel"/>
    <w:tmpl w:val="C8947CD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FB058EF"/>
    <w:multiLevelType w:val="hybridMultilevel"/>
    <w:tmpl w:val="11649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BE6602"/>
    <w:multiLevelType w:val="hybridMultilevel"/>
    <w:tmpl w:val="34D67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79453C"/>
    <w:multiLevelType w:val="multilevel"/>
    <w:tmpl w:val="C8947CD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6B935D8"/>
    <w:multiLevelType w:val="hybridMultilevel"/>
    <w:tmpl w:val="D61A2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FB46B1"/>
    <w:multiLevelType w:val="hybridMultilevel"/>
    <w:tmpl w:val="87D8E368"/>
    <w:lvl w:ilvl="0" w:tplc="0419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0649C6"/>
    <w:multiLevelType w:val="hybridMultilevel"/>
    <w:tmpl w:val="E730DA90"/>
    <w:lvl w:ilvl="0" w:tplc="8010698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>
    <w:nsid w:val="32326F89"/>
    <w:multiLevelType w:val="hybridMultilevel"/>
    <w:tmpl w:val="47482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D1599F"/>
    <w:multiLevelType w:val="hybridMultilevel"/>
    <w:tmpl w:val="E3F4A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0720D2"/>
    <w:multiLevelType w:val="hybridMultilevel"/>
    <w:tmpl w:val="9E3A9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C5166B"/>
    <w:multiLevelType w:val="hybridMultilevel"/>
    <w:tmpl w:val="63205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193863"/>
    <w:multiLevelType w:val="hybridMultilevel"/>
    <w:tmpl w:val="CF0CB0F6"/>
    <w:lvl w:ilvl="0" w:tplc="8DFEB4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CD00F71"/>
    <w:multiLevelType w:val="hybridMultilevel"/>
    <w:tmpl w:val="2774DBFE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6">
    <w:nsid w:val="504C3A1A"/>
    <w:multiLevelType w:val="hybridMultilevel"/>
    <w:tmpl w:val="60922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FA3E25"/>
    <w:multiLevelType w:val="hybridMultilevel"/>
    <w:tmpl w:val="94B8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AC13D8"/>
    <w:multiLevelType w:val="hybridMultilevel"/>
    <w:tmpl w:val="14AA3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5A33D6"/>
    <w:multiLevelType w:val="hybridMultilevel"/>
    <w:tmpl w:val="890E7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7534C1"/>
    <w:multiLevelType w:val="hybridMultilevel"/>
    <w:tmpl w:val="236EA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EA37C2"/>
    <w:multiLevelType w:val="hybridMultilevel"/>
    <w:tmpl w:val="93220F8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664BF5"/>
    <w:multiLevelType w:val="multilevel"/>
    <w:tmpl w:val="9EA00B2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785" w:hanging="705"/>
      </w:pPr>
      <w:rPr>
        <w:rFonts w:ascii="Times New Roman" w:eastAsiaTheme="minorEastAsia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DC22959"/>
    <w:multiLevelType w:val="hybridMultilevel"/>
    <w:tmpl w:val="C6F2B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696DD6"/>
    <w:multiLevelType w:val="hybridMultilevel"/>
    <w:tmpl w:val="FAE4C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902DCF"/>
    <w:multiLevelType w:val="hybridMultilevel"/>
    <w:tmpl w:val="19D43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2B3F96"/>
    <w:multiLevelType w:val="hybridMultilevel"/>
    <w:tmpl w:val="44469B56"/>
    <w:lvl w:ilvl="0" w:tplc="801069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36318FB"/>
    <w:multiLevelType w:val="hybridMultilevel"/>
    <w:tmpl w:val="3A52C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59597C"/>
    <w:multiLevelType w:val="hybridMultilevel"/>
    <w:tmpl w:val="46B4E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B91005"/>
    <w:multiLevelType w:val="hybridMultilevel"/>
    <w:tmpl w:val="A7CA6A5E"/>
    <w:lvl w:ilvl="0" w:tplc="8010698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0">
    <w:nsid w:val="733917FE"/>
    <w:multiLevelType w:val="hybridMultilevel"/>
    <w:tmpl w:val="4F96A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1757B1"/>
    <w:multiLevelType w:val="hybridMultilevel"/>
    <w:tmpl w:val="F124B22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16"/>
  </w:num>
  <w:num w:numId="5">
    <w:abstractNumId w:val="13"/>
  </w:num>
  <w:num w:numId="6">
    <w:abstractNumId w:val="32"/>
  </w:num>
  <w:num w:numId="7">
    <w:abstractNumId w:val="36"/>
  </w:num>
  <w:num w:numId="8">
    <w:abstractNumId w:val="39"/>
  </w:num>
  <w:num w:numId="9">
    <w:abstractNumId w:val="0"/>
  </w:num>
  <w:num w:numId="10">
    <w:abstractNumId w:val="19"/>
  </w:num>
  <w:num w:numId="11">
    <w:abstractNumId w:val="11"/>
  </w:num>
  <w:num w:numId="12">
    <w:abstractNumId w:val="18"/>
  </w:num>
  <w:num w:numId="13">
    <w:abstractNumId w:val="33"/>
  </w:num>
  <w:num w:numId="14">
    <w:abstractNumId w:val="30"/>
  </w:num>
  <w:num w:numId="15">
    <w:abstractNumId w:val="26"/>
  </w:num>
  <w:num w:numId="16">
    <w:abstractNumId w:val="38"/>
  </w:num>
  <w:num w:numId="17">
    <w:abstractNumId w:val="20"/>
  </w:num>
  <w:num w:numId="18">
    <w:abstractNumId w:val="25"/>
  </w:num>
  <w:num w:numId="19">
    <w:abstractNumId w:val="5"/>
  </w:num>
  <w:num w:numId="20">
    <w:abstractNumId w:val="34"/>
  </w:num>
  <w:num w:numId="21">
    <w:abstractNumId w:val="3"/>
  </w:num>
  <w:num w:numId="22">
    <w:abstractNumId w:val="41"/>
  </w:num>
  <w:num w:numId="23">
    <w:abstractNumId w:val="14"/>
  </w:num>
  <w:num w:numId="24">
    <w:abstractNumId w:val="35"/>
  </w:num>
  <w:num w:numId="25">
    <w:abstractNumId w:val="27"/>
  </w:num>
  <w:num w:numId="26">
    <w:abstractNumId w:val="28"/>
  </w:num>
  <w:num w:numId="27">
    <w:abstractNumId w:val="23"/>
  </w:num>
  <w:num w:numId="28">
    <w:abstractNumId w:val="31"/>
  </w:num>
  <w:num w:numId="29">
    <w:abstractNumId w:val="4"/>
  </w:num>
  <w:num w:numId="30">
    <w:abstractNumId w:val="7"/>
  </w:num>
  <w:num w:numId="31">
    <w:abstractNumId w:val="22"/>
  </w:num>
  <w:num w:numId="32">
    <w:abstractNumId w:val="37"/>
  </w:num>
  <w:num w:numId="33">
    <w:abstractNumId w:val="6"/>
  </w:num>
  <w:num w:numId="34">
    <w:abstractNumId w:val="21"/>
  </w:num>
  <w:num w:numId="35">
    <w:abstractNumId w:val="17"/>
  </w:num>
  <w:num w:numId="36">
    <w:abstractNumId w:val="12"/>
  </w:num>
  <w:num w:numId="37">
    <w:abstractNumId w:val="9"/>
  </w:num>
  <w:num w:numId="38">
    <w:abstractNumId w:val="15"/>
  </w:num>
  <w:num w:numId="39">
    <w:abstractNumId w:val="40"/>
  </w:num>
  <w:num w:numId="40">
    <w:abstractNumId w:val="29"/>
  </w:num>
  <w:num w:numId="41">
    <w:abstractNumId w:val="8"/>
  </w:num>
  <w:num w:numId="42">
    <w:abstractNumId w:val="24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65BD6"/>
    <w:rsid w:val="00056B48"/>
    <w:rsid w:val="00107A68"/>
    <w:rsid w:val="00111C64"/>
    <w:rsid w:val="001C6C9B"/>
    <w:rsid w:val="001E1273"/>
    <w:rsid w:val="001F0915"/>
    <w:rsid w:val="00207D52"/>
    <w:rsid w:val="002B4786"/>
    <w:rsid w:val="002F5D03"/>
    <w:rsid w:val="003A652B"/>
    <w:rsid w:val="003F37F6"/>
    <w:rsid w:val="004F21EE"/>
    <w:rsid w:val="005C5C34"/>
    <w:rsid w:val="005C662F"/>
    <w:rsid w:val="0062783E"/>
    <w:rsid w:val="00660240"/>
    <w:rsid w:val="007279C6"/>
    <w:rsid w:val="00752AB9"/>
    <w:rsid w:val="007740AC"/>
    <w:rsid w:val="00B36D84"/>
    <w:rsid w:val="00B96666"/>
    <w:rsid w:val="00C4738E"/>
    <w:rsid w:val="00CF5B57"/>
    <w:rsid w:val="00D5532F"/>
    <w:rsid w:val="00D95F6D"/>
    <w:rsid w:val="00E11A8E"/>
    <w:rsid w:val="00E65BD6"/>
    <w:rsid w:val="00E8641D"/>
    <w:rsid w:val="00FA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52B"/>
  </w:style>
  <w:style w:type="paragraph" w:styleId="1">
    <w:name w:val="heading 1"/>
    <w:basedOn w:val="a"/>
    <w:next w:val="a"/>
    <w:link w:val="10"/>
    <w:uiPriority w:val="9"/>
    <w:qFormat/>
    <w:rsid w:val="003F37F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F37F6"/>
    <w:pPr>
      <w:keepNext/>
      <w:keepLines/>
      <w:spacing w:before="200"/>
      <w:outlineLvl w:val="1"/>
    </w:pPr>
    <w:rPr>
      <w:rFonts w:ascii="Times New Roman" w:eastAsia="Calibri" w:hAnsi="Times New Roman" w:cs="Times New Roman"/>
      <w:bCs/>
      <w:sz w:val="28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5BD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65BD6"/>
  </w:style>
  <w:style w:type="paragraph" w:styleId="a4">
    <w:name w:val="Balloon Text"/>
    <w:basedOn w:val="a"/>
    <w:link w:val="a5"/>
    <w:uiPriority w:val="99"/>
    <w:semiHidden/>
    <w:unhideWhenUsed/>
    <w:rsid w:val="004F21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1E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A6443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D95F6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5F6D"/>
  </w:style>
  <w:style w:type="paragraph" w:styleId="a9">
    <w:name w:val="footer"/>
    <w:basedOn w:val="a"/>
    <w:link w:val="aa"/>
    <w:uiPriority w:val="99"/>
    <w:unhideWhenUsed/>
    <w:rsid w:val="00D95F6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95F6D"/>
  </w:style>
  <w:style w:type="character" w:customStyle="1" w:styleId="20">
    <w:name w:val="Заголовок 2 Знак"/>
    <w:basedOn w:val="a0"/>
    <w:link w:val="2"/>
    <w:rsid w:val="003F37F6"/>
    <w:rPr>
      <w:rFonts w:ascii="Times New Roman" w:eastAsia="Calibri" w:hAnsi="Times New Roman" w:cs="Times New Roman"/>
      <w:bCs/>
      <w:sz w:val="28"/>
      <w:szCs w:val="2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3F37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3F37F6"/>
    <w:pPr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2F5D03"/>
    <w:pPr>
      <w:tabs>
        <w:tab w:val="right" w:leader="dot" w:pos="9345"/>
      </w:tabs>
      <w:spacing w:after="100"/>
      <w:ind w:left="220"/>
      <w:jc w:val="both"/>
    </w:pPr>
  </w:style>
  <w:style w:type="character" w:styleId="ac">
    <w:name w:val="Hyperlink"/>
    <w:basedOn w:val="a0"/>
    <w:uiPriority w:val="99"/>
    <w:unhideWhenUsed/>
    <w:rsid w:val="003F37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05A24-0F26-42E9-A818-64A36FC0E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28</Pages>
  <Words>3725</Words>
  <Characters>21236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d1205kei</dc:creator>
  <cp:keywords/>
  <dc:description/>
  <cp:lastModifiedBy>Рязанова Ольга Валентиновна</cp:lastModifiedBy>
  <cp:revision>12</cp:revision>
  <dcterms:created xsi:type="dcterms:W3CDTF">2013-12-12T15:04:00Z</dcterms:created>
  <dcterms:modified xsi:type="dcterms:W3CDTF">2014-06-26T07:45:00Z</dcterms:modified>
</cp:coreProperties>
</file>